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B7" w:rsidRDefault="00742A77" w:rsidP="00742A77">
      <w:pPr>
        <w:ind w:firstLine="180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6C7C95" w:rsidRDefault="006C7C95" w:rsidP="006C7C95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z w:val="28"/>
        </w:rPr>
        <w:br/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742A77" w:rsidP="006C7C95">
      <w:pPr>
        <w:rPr>
          <w:sz w:val="28"/>
        </w:rPr>
      </w:pPr>
      <w:r>
        <w:rPr>
          <w:sz w:val="28"/>
        </w:rPr>
        <w:t>00</w:t>
      </w:r>
      <w:r w:rsidR="006C7C95" w:rsidRPr="00973D2E">
        <w:rPr>
          <w:sz w:val="28"/>
        </w:rPr>
        <w:t>.</w:t>
      </w:r>
      <w:r w:rsidR="000D6996">
        <w:rPr>
          <w:sz w:val="28"/>
        </w:rPr>
        <w:t>0</w:t>
      </w:r>
      <w:r>
        <w:rPr>
          <w:sz w:val="28"/>
        </w:rPr>
        <w:t>8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0</w:t>
      </w:r>
      <w:r w:rsidR="00C469FC" w:rsidRPr="00973D2E">
        <w:rPr>
          <w:sz w:val="28"/>
        </w:rPr>
        <w:t>-</w:t>
      </w:r>
      <w:r>
        <w:rPr>
          <w:sz w:val="28"/>
        </w:rPr>
        <w:t>0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E46F03">
        <w:rPr>
          <w:sz w:val="28"/>
        </w:rPr>
        <w:t>1</w:t>
      </w:r>
      <w:r w:rsidR="003A4C93">
        <w:rPr>
          <w:sz w:val="28"/>
        </w:rPr>
        <w:t>.12.202</w:t>
      </w:r>
      <w:r w:rsidR="00E46F03">
        <w:rPr>
          <w:sz w:val="28"/>
        </w:rPr>
        <w:t>3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Pr="00E34174">
        <w:rPr>
          <w:sz w:val="28"/>
        </w:rPr>
        <w:t>-</w:t>
      </w:r>
      <w:r w:rsidR="00E46F03">
        <w:rPr>
          <w:sz w:val="28"/>
        </w:rPr>
        <w:t>39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E46F03">
        <w:rPr>
          <w:sz w:val="28"/>
        </w:rPr>
        <w:t>1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E46F03">
        <w:rPr>
          <w:sz w:val="28"/>
        </w:rPr>
        <w:t>3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E46F03">
        <w:rPr>
          <w:sz w:val="28"/>
        </w:rPr>
        <w:t>6</w:t>
      </w:r>
      <w:r w:rsidR="00E34174">
        <w:rPr>
          <w:sz w:val="28"/>
        </w:rPr>
        <w:t>-</w:t>
      </w:r>
      <w:r w:rsidR="00E46F03">
        <w:rPr>
          <w:sz w:val="28"/>
        </w:rPr>
        <w:t>39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E46F03">
        <w:rPr>
          <w:sz w:val="28"/>
        </w:rPr>
        <w:t>4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E46F03">
        <w:rPr>
          <w:sz w:val="28"/>
        </w:rPr>
        <w:t>5</w:t>
      </w:r>
      <w:r>
        <w:rPr>
          <w:sz w:val="28"/>
        </w:rPr>
        <w:t>-20</w:t>
      </w:r>
      <w:r w:rsidR="003A5FAD">
        <w:rPr>
          <w:sz w:val="28"/>
        </w:rPr>
        <w:t>2</w:t>
      </w:r>
      <w:r w:rsidR="00E46F03">
        <w:rPr>
          <w:sz w:val="28"/>
        </w:rPr>
        <w:t>6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742A77">
        <w:rPr>
          <w:sz w:val="28"/>
        </w:rPr>
        <w:t>10316</w:t>
      </w:r>
      <w:r w:rsidR="00FE3893">
        <w:rPr>
          <w:sz w:val="28"/>
        </w:rPr>
        <w:t>,</w:t>
      </w:r>
      <w:r w:rsidR="00742A77">
        <w:rPr>
          <w:sz w:val="28"/>
        </w:rPr>
        <w:t>561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10</w:t>
      </w:r>
      <w:r w:rsidR="00742A77">
        <w:rPr>
          <w:sz w:val="28"/>
        </w:rPr>
        <w:t>767</w:t>
      </w:r>
      <w:r w:rsidR="00FE3893">
        <w:rPr>
          <w:sz w:val="28"/>
        </w:rPr>
        <w:t>,</w:t>
      </w:r>
      <w:r w:rsidR="00742A77">
        <w:rPr>
          <w:sz w:val="28"/>
        </w:rPr>
        <w:t>885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hanging="720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95"/>
    <w:rsid w:val="00062111"/>
    <w:rsid w:val="00066A93"/>
    <w:rsid w:val="000D6996"/>
    <w:rsid w:val="00117748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34174"/>
    <w:rsid w:val="00E46F03"/>
    <w:rsid w:val="00E5206F"/>
    <w:rsid w:val="00E67D01"/>
    <w:rsid w:val="00E815E1"/>
    <w:rsid w:val="00EB6E41"/>
    <w:rsid w:val="00ED7527"/>
    <w:rsid w:val="00F051F3"/>
    <w:rsid w:val="00F0705E"/>
    <w:rsid w:val="00F11131"/>
    <w:rsid w:val="00F16CB7"/>
    <w:rsid w:val="00F441F1"/>
    <w:rsid w:val="00F94835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2016-03-06T13:32:00Z</dcterms:created>
  <dcterms:modified xsi:type="dcterms:W3CDTF">2024-08-01T08:01:00Z</dcterms:modified>
</cp:coreProperties>
</file>