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1F" w:rsidRPr="00FA3C32" w:rsidRDefault="009D5D1F" w:rsidP="009D5D1F">
      <w:pPr>
        <w:tabs>
          <w:tab w:val="left" w:pos="0"/>
        </w:tabs>
        <w:suppressAutoHyphens/>
        <w:autoSpaceDE w:val="0"/>
        <w:autoSpaceDN w:val="0"/>
        <w:adjustRightInd w:val="0"/>
        <w:spacing w:after="0" w:line="30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РОССИЙСКАЯ ФЕДЕРАЦИЯ</w:t>
      </w:r>
    </w:p>
    <w:p w:rsidR="009D5D1F" w:rsidRPr="00FA3C32" w:rsidRDefault="009D5D1F" w:rsidP="009D5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КРАСНОЯРСКИЙ КРАЙ РЫБИНСКИЙ РАЙОН</w:t>
      </w:r>
    </w:p>
    <w:p w:rsidR="009D5D1F" w:rsidRPr="00FA3C32" w:rsidRDefault="009D5D1F" w:rsidP="009D5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КРАСНОГОРЬЕВСКИЙ СЕЛЬСКИЙ СОВЕТ ДЕПУТАТОВ</w:t>
      </w: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</w:t>
      </w:r>
      <w:proofErr w:type="gramStart"/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FA3C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01.11.2023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с.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Красногорьевка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№  11-29р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D5D1F" w:rsidRPr="00FA3C32" w:rsidRDefault="009D5D1F" w:rsidP="009D5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проведении публичных слушаний по проекту решения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 депутатов «О внесении изменений и дополнений в Устав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Рыбинского района Красноярского края»</w:t>
      </w:r>
    </w:p>
    <w:p w:rsidR="009D5D1F" w:rsidRPr="00FA3C32" w:rsidRDefault="009D5D1F" w:rsidP="009D5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9D5D1F" w:rsidRPr="00FA3C32" w:rsidRDefault="009D5D1F" w:rsidP="009D5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статьёй 28 Федерального закона от 06.10.2003г. «Об общих принципах организации  местного самоуправления в Российской Федерации», на основании статей 20, 36, 57 Устава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Положения о публичных слушаниях 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Красногорьевском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сельсовете,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Красногорьевский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сельский Совет депутатов, РЕШИЛ: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Провести публичные слушания по проекту решения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Рыбинского района Красноярского края».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значить публичные слушания на 08.12.2023</w:t>
      </w:r>
      <w:r w:rsidR="00A83910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 15</w:t>
      </w:r>
      <w:bookmarkStart w:id="0" w:name="_GoBack"/>
      <w:bookmarkEnd w:id="0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ºº часов.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Определить место проведения публичных слушаний: 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расногорьевка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ул.Школьная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21,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Красногорьевский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СДК.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Утвердить состав Комиссии по подготовке публичных слушаний:</w:t>
      </w:r>
    </w:p>
    <w:p w:rsidR="009D5D1F" w:rsidRPr="00FA3C32" w:rsidRDefault="009D5D1F" w:rsidP="009D5D1F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Мамонтов А.Н. – глава сельсовета, председатель комиссии;</w:t>
      </w:r>
    </w:p>
    <w:p w:rsidR="009D5D1F" w:rsidRPr="00FA3C32" w:rsidRDefault="009D5D1F" w:rsidP="009D5D1F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Степина Т.А.– главный бухгалтер администрации, секретарь комиссии.</w:t>
      </w:r>
    </w:p>
    <w:p w:rsidR="009D5D1F" w:rsidRPr="00FA3C32" w:rsidRDefault="009D5D1F" w:rsidP="009D5D1F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- Лукашова В.В.– техник по работе с населением ООО «РКК», член комиссии;</w:t>
      </w:r>
    </w:p>
    <w:p w:rsidR="009D5D1F" w:rsidRPr="00FA3C32" w:rsidRDefault="009D5D1F" w:rsidP="009D5D1F">
      <w:pPr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Захарова Т.А. – депутат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Совета, член комиссии;</w:t>
      </w:r>
    </w:p>
    <w:p w:rsidR="009D5D1F" w:rsidRPr="00FA3C32" w:rsidRDefault="009D5D1F" w:rsidP="009D5D1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Шведова А.П. – депутат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Совета, член комиссии.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Красногорьевском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Рекомендации и предложения по проекту решения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Рыбинского района Красноярского края» направлять в комиссию по подготовке публичных слушаний по адресу: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.К</w:t>
      </w:r>
      <w:proofErr w:type="gram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расногорьевка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ул.Школьная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21, администрация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асногорьевского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до 01.12.2023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Решение вступает в силу после официального </w:t>
      </w: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опубликования в газете «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Красногорьевские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вести».</w:t>
      </w:r>
    </w:p>
    <w:p w:rsidR="009D5D1F" w:rsidRPr="00FA3C32" w:rsidRDefault="009D5D1F" w:rsidP="009D5D1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депутатов                                                        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Е.И.Белоножкин</w:t>
      </w:r>
      <w:proofErr w:type="spellEnd"/>
    </w:p>
    <w:p w:rsidR="009D5D1F" w:rsidRPr="00FA3C32" w:rsidRDefault="009D5D1F" w:rsidP="009D5D1F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           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А.Н.Мамонтов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ПОРЯДОК УЧЁТА ПРЕДЛОЖЕНИЙ ПО ПРОЕКТУ РЕШЕНИЯ</w:t>
      </w:r>
    </w:p>
    <w:p w:rsidR="009D5D1F" w:rsidRPr="00FA3C32" w:rsidRDefault="009D5D1F" w:rsidP="009D5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И ДОПОЛНЕНИЙ В УСТАВ КРАСНОГОРЬЕВСКОГО СЕЛЬСОВЕТА РЫБИНСКОГО РАЙОНА КРАСНОЯРСКОГО КРАЯ И УЧАСТИЯ ГРАЖДАН В ЕГО ОБСУЖДЕНИИ</w:t>
      </w:r>
    </w:p>
    <w:p w:rsidR="009D5D1F" w:rsidRPr="00FA3C32" w:rsidRDefault="009D5D1F" w:rsidP="009D5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Настоящий Порядок разработан в соответствии с Федеральным законом от 06.10.2003г. № 1313-ФЗ «Об общих принципах организации местного самоуправления в Российской Федерации» и направлен на реализацию прав граждан на участие в обсуждении  Устава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Проект решения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Рыбинского района Красноярского края» (далее – проект решения) подлежит официальному опубликованию не позднее, чем за 30 дней до дня рассмотрения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Красногорьевским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сельским Советом депутатов данного проекта решения с одновременным опубликованием настоящего Порядка.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Предложения по проекту решения могут вноситься гражданами Российской Федерации, проживающими на территории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и обладающими избирательным правом.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Предложения по проекту решения подаются в комиссию по подготовке и проведению публичных слушаний (далее комиссию) образуемую в соответствии с Решением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Красногорьевского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и Положением о публичных слушаниях в </w:t>
      </w:r>
      <w:proofErr w:type="spell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Красногорьевском</w:t>
      </w:r>
      <w:proofErr w:type="spell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 в письменном виде в течение 15 дней со дня его опубликования.</w:t>
      </w:r>
    </w:p>
    <w:p w:rsidR="009D5D1F" w:rsidRPr="00FA3C32" w:rsidRDefault="009D5D1F" w:rsidP="009D5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индивидуальных предложениях граждан должны быть указаны:</w:t>
      </w:r>
    </w:p>
    <w:p w:rsidR="009D5D1F" w:rsidRPr="00FA3C32" w:rsidRDefault="009D5D1F" w:rsidP="009D5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отчество, дата рождения, адрес места жительства, личная подпись  гражданина.</w:t>
      </w:r>
    </w:p>
    <w:p w:rsidR="009D5D1F" w:rsidRPr="00FA3C32" w:rsidRDefault="009D5D1F" w:rsidP="009D5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Коллективные предложения граждан принимаются с приложением протокола собрания граждан с указанием: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Предложения граждан вносятся только в отношении проекта решения. Предложения, внесённые с нарушением </w:t>
      </w:r>
      <w:proofErr w:type="gram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требований, установленных настоящим Порядком рассмотрению не подлежат</w:t>
      </w:r>
      <w:proofErr w:type="gram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Предложения рассматриваются комиссией не позднее 5 дней после окончания срока поступления предложений по проекту решения.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7. Инициаторы предложений вправе присутствовать, принимать участие в обсуждении своих предложений.</w:t>
      </w:r>
    </w:p>
    <w:p w:rsidR="009D5D1F" w:rsidRPr="00FA3C32" w:rsidRDefault="009D5D1F" w:rsidP="009D5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обсуждения, в срок, установленный пунктом 6 Настоящего Порядка, комиссия   принимает решение о вынесении поступивших предложений по проекту решения на публичные слушания либо отклоняет их.</w:t>
      </w:r>
    </w:p>
    <w:p w:rsidR="009D5D1F" w:rsidRPr="00FA3C32" w:rsidRDefault="009D5D1F" w:rsidP="009D5D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инициаторы не присутствовали при обсуждении внесённых ими предложений, комиссия информирует их о принятом решении.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8. Проект решения, а также вынесенные на публичные  слушания предложения граждан подлежат обсуждению на публичных слушаниях в порядке, установленном сельским Советом депутатов, в срок не позднее 5 дней до дня рассмотрения проекта решения на сессии сельского Совета депутатов.</w:t>
      </w:r>
    </w:p>
    <w:p w:rsidR="009D5D1F" w:rsidRPr="00FA3C32" w:rsidRDefault="009D5D1F" w:rsidP="009D5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C32">
        <w:rPr>
          <w:rFonts w:ascii="Times New Roman" w:eastAsia="Times New Roman" w:hAnsi="Times New Roman" w:cs="Times New Roman"/>
          <w:sz w:val="24"/>
          <w:szCs w:val="24"/>
          <w:lang w:eastAsia="ar-SA"/>
        </w:rPr>
        <w:t>9. Итоговые документы публичных слушаний направляются комиссией в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ссии сельского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</w:t>
      </w:r>
      <w:proofErr w:type="spellEnd"/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A3C32" w:rsidRDefault="009D5D1F" w:rsidP="009D5D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D1F" w:rsidRPr="00FB0CFC" w:rsidRDefault="009D5D1F" w:rsidP="009D5D1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РОССИЙСКАЯ ФЕДЕРАЦИЯ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КРАСНОЯРСКИЙ КРАЙ РЫБИНСКИЙ РАЙОН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КРАСНОГОРЬЕВСКИЙ СЕЛЬСКИЙ СОВЕТ ДЕПУАТОВ</w:t>
      </w:r>
    </w:p>
    <w:p w:rsidR="009D5D1F" w:rsidRPr="00FB0CFC" w:rsidRDefault="009D5D1F" w:rsidP="009D5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D5D1F" w:rsidRPr="00FB0CFC" w:rsidRDefault="009D5D1F" w:rsidP="009D5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РЕШЕНИЕ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проект</w:t>
      </w:r>
    </w:p>
    <w:p w:rsidR="009D5D1F" w:rsidRPr="00FB0CFC" w:rsidRDefault="009D5D1F" w:rsidP="009D5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B0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9D5D1F" w:rsidRPr="00FB0CFC" w:rsidRDefault="009D5D1F" w:rsidP="009D5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                              с. </w:t>
      </w:r>
      <w:proofErr w:type="spellStart"/>
      <w:r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Красногорьевка</w:t>
      </w:r>
      <w:proofErr w:type="spellEnd"/>
      <w:r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№0</w:t>
      </w:r>
      <w:r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FB0CF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</w:p>
    <w:p w:rsidR="009D5D1F" w:rsidRPr="00FB0CFC" w:rsidRDefault="009D5D1F" w:rsidP="009D5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Красноярского края»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целях приведения в соответствие с действующим законодательством, 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основании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Федерации»,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руководствуясь статьями  20,24 Устава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 Рыбинского района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Красноярскогокрая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Красногорьевский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сельский Совет депутатов, РЕШИЛ: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 следующие изменения и дополнения:</w:t>
      </w:r>
    </w:p>
    <w:p w:rsidR="009D5D1F" w:rsidRPr="007A7511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Статью  11 Устава дополнить пунктом  10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-«Глава муниципального образования освобождается от ответственности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об урегулировании конфликта интересов и неисполнение обязанностей,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установленных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Федеральным законом от 6 октября 2003 года № 131-ФЗ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Российской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Федерации» и другими федеральными законами в целях противодействия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коррупции, в случае, если несоблюдение таких ограничений, запретов и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коррупции»;</w:t>
      </w:r>
    </w:p>
    <w:p w:rsidR="009D5D1F" w:rsidRPr="007A7511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</w:t>
      </w:r>
      <w:r w:rsidRPr="009D24BE">
        <w:rPr>
          <w:rFonts w:ascii="TimesNewRomanPSMT" w:hAnsi="TimesNewRomanPSMT" w:cs="TimesNewRomanPSMT"/>
          <w:b/>
          <w:sz w:val="28"/>
          <w:szCs w:val="28"/>
        </w:rPr>
        <w:t>Статью  18 Устава дополнить пунктом  8 следующего содержания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-«Депутат освобождается от ответственности за несоблюдение ограничений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запретов, требований о предотвращении или об урегулировании конфликта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сельсовета.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Поручить Главе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Красногорьевского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  направить решение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9D5D1F" w:rsidRDefault="009D5D1F" w:rsidP="009D5D1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Управление Министерства юстиции Российской Федерации по</w:t>
      </w:r>
      <w:r w:rsidRPr="007A75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Красноярскому краю для государственной регистрации </w:t>
      </w:r>
    </w:p>
    <w:p w:rsidR="009D5D1F" w:rsidRPr="007A7511" w:rsidRDefault="009D5D1F" w:rsidP="009D5D1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.Глава </w:t>
      </w:r>
      <w:proofErr w:type="spellStart"/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7A7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</w:t>
      </w:r>
      <w:r w:rsidRPr="007A7511">
        <w:rPr>
          <w:rFonts w:ascii="Times New Roman" w:hAnsi="Times New Roman" w:cs="Times New Roman"/>
          <w:sz w:val="28"/>
          <w:szCs w:val="28"/>
        </w:rPr>
        <w:t>.</w:t>
      </w: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1F" w:rsidRDefault="009D5D1F" w:rsidP="009D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А.Н.Мамонтов</w:t>
      </w:r>
    </w:p>
    <w:p w:rsidR="00BF1C09" w:rsidRDefault="00A83910"/>
    <w:sectPr w:rsidR="00BF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F"/>
    <w:rsid w:val="00434383"/>
    <w:rsid w:val="005F5588"/>
    <w:rsid w:val="009A5ACF"/>
    <w:rsid w:val="009D5D1F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3</cp:revision>
  <dcterms:created xsi:type="dcterms:W3CDTF">2023-10-31T08:44:00Z</dcterms:created>
  <dcterms:modified xsi:type="dcterms:W3CDTF">2023-11-01T06:56:00Z</dcterms:modified>
</cp:coreProperties>
</file>