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0504A6" w14:textId="77777777" w:rsidR="001D42E7" w:rsidRDefault="001D42E7">
      <w:pPr>
        <w:spacing w:line="240" w:lineRule="exact"/>
        <w:jc w:val="right"/>
        <w:rPr>
          <w:rFonts w:ascii="Arial" w:hAnsi="Arial" w:cs="Arial"/>
        </w:rPr>
      </w:pPr>
    </w:p>
    <w:p w14:paraId="0D41369F" w14:textId="77777777" w:rsidR="003346FF" w:rsidRPr="003346FF" w:rsidRDefault="003346FF" w:rsidP="003346FF">
      <w:pPr>
        <w:tabs>
          <w:tab w:val="left" w:pos="3420"/>
        </w:tabs>
        <w:jc w:val="center"/>
        <w:rPr>
          <w:rFonts w:eastAsia="Courier New"/>
          <w:bCs/>
          <w:color w:val="000000"/>
          <w:sz w:val="28"/>
          <w:szCs w:val="28"/>
          <w:lang w:bidi="ru-RU"/>
        </w:rPr>
      </w:pPr>
      <w:r w:rsidRPr="003346FF">
        <w:rPr>
          <w:rFonts w:eastAsia="Courier New"/>
          <w:bCs/>
          <w:color w:val="000000"/>
          <w:sz w:val="28"/>
          <w:szCs w:val="28"/>
          <w:lang w:bidi="ru-RU"/>
        </w:rPr>
        <w:t>РОССИЙСКАЯ ФЕДЕРАЦИЯ</w:t>
      </w:r>
    </w:p>
    <w:p w14:paraId="19D939D8" w14:textId="77777777" w:rsidR="003346FF" w:rsidRPr="003346FF" w:rsidRDefault="003346FF" w:rsidP="003346FF">
      <w:pPr>
        <w:ind w:firstLineChars="125" w:firstLine="350"/>
        <w:jc w:val="center"/>
        <w:rPr>
          <w:rFonts w:eastAsia="Courier New"/>
          <w:bCs/>
          <w:color w:val="000000"/>
          <w:sz w:val="28"/>
          <w:szCs w:val="28"/>
          <w:lang w:bidi="ru-RU"/>
        </w:rPr>
      </w:pPr>
      <w:r w:rsidRPr="003346FF">
        <w:rPr>
          <w:rFonts w:eastAsia="Courier New"/>
          <w:bCs/>
          <w:color w:val="000000"/>
          <w:sz w:val="28"/>
          <w:szCs w:val="28"/>
          <w:lang w:bidi="ru-RU"/>
        </w:rPr>
        <w:t>КРАСНОЯРСКИЙ КРАЙ  РЫБИНСКИЙ РАЙОН</w:t>
      </w:r>
    </w:p>
    <w:p w14:paraId="3D8CE345" w14:textId="77777777" w:rsidR="003346FF" w:rsidRPr="003346FF" w:rsidRDefault="003346FF" w:rsidP="003346FF">
      <w:pPr>
        <w:ind w:firstLineChars="125" w:firstLine="350"/>
        <w:jc w:val="center"/>
        <w:rPr>
          <w:rFonts w:eastAsia="Courier New"/>
          <w:bCs/>
          <w:color w:val="000000"/>
          <w:sz w:val="28"/>
          <w:szCs w:val="28"/>
          <w:lang w:bidi="ru-RU"/>
        </w:rPr>
      </w:pPr>
      <w:r w:rsidRPr="003346FF">
        <w:rPr>
          <w:rFonts w:eastAsia="Courier New"/>
          <w:bCs/>
          <w:color w:val="000000"/>
          <w:sz w:val="28"/>
          <w:szCs w:val="28"/>
          <w:lang w:bidi="ru-RU"/>
        </w:rPr>
        <w:t>КРАСНОГОРЬЕВСКИЙ СЕЛЬСКИЙ СОВЕТ ДЕПУТАТОВ</w:t>
      </w:r>
    </w:p>
    <w:p w14:paraId="60F792B3" w14:textId="77777777" w:rsidR="003346FF" w:rsidRPr="003346FF" w:rsidRDefault="003346FF" w:rsidP="003346FF">
      <w:pPr>
        <w:ind w:right="-441" w:firstLineChars="125" w:firstLine="350"/>
        <w:jc w:val="center"/>
        <w:rPr>
          <w:rFonts w:eastAsia="Courier New"/>
          <w:bCs/>
          <w:color w:val="000000"/>
          <w:sz w:val="28"/>
          <w:szCs w:val="28"/>
          <w:lang w:bidi="ru-RU"/>
        </w:rPr>
      </w:pPr>
    </w:p>
    <w:p w14:paraId="14C3C58E" w14:textId="57AFE088" w:rsidR="003346FF" w:rsidRPr="003346FF" w:rsidRDefault="003346FF" w:rsidP="003346FF">
      <w:pPr>
        <w:ind w:right="-441" w:firstLineChars="125" w:firstLine="350"/>
        <w:rPr>
          <w:rFonts w:eastAsia="Courier New"/>
          <w:bCs/>
          <w:color w:val="000000"/>
          <w:sz w:val="28"/>
          <w:szCs w:val="28"/>
          <w:lang w:bidi="ru-RU"/>
        </w:rPr>
      </w:pPr>
      <w:r w:rsidRPr="003346FF">
        <w:rPr>
          <w:rFonts w:eastAsia="Courier New"/>
          <w:bCs/>
          <w:color w:val="000000"/>
          <w:sz w:val="28"/>
          <w:szCs w:val="28"/>
          <w:lang w:bidi="ru-RU"/>
        </w:rPr>
        <w:t xml:space="preserve">                                                           РЕШЕНИЕ                </w:t>
      </w:r>
    </w:p>
    <w:p w14:paraId="357E9AF9" w14:textId="5C084779" w:rsidR="003346FF" w:rsidRPr="003346FF" w:rsidRDefault="00706078" w:rsidP="003346FF">
      <w:pPr>
        <w:ind w:right="-441" w:firstLineChars="125" w:firstLine="350"/>
        <w:jc w:val="both"/>
        <w:rPr>
          <w:rFonts w:eastAsia="Courier New"/>
          <w:i/>
          <w:iCs/>
          <w:color w:val="000000"/>
          <w:sz w:val="28"/>
          <w:szCs w:val="28"/>
          <w:lang w:bidi="ru-RU"/>
        </w:rPr>
      </w:pPr>
      <w:r>
        <w:rPr>
          <w:rFonts w:eastAsia="Courier New"/>
          <w:bCs/>
          <w:color w:val="000000"/>
          <w:sz w:val="28"/>
          <w:szCs w:val="28"/>
          <w:lang w:bidi="ru-RU"/>
        </w:rPr>
        <w:t>24</w:t>
      </w:r>
      <w:bookmarkStart w:id="0" w:name="_GoBack"/>
      <w:bookmarkEnd w:id="0"/>
      <w:r w:rsidR="006D283B">
        <w:rPr>
          <w:rFonts w:eastAsia="Courier New"/>
          <w:bCs/>
          <w:color w:val="000000"/>
          <w:sz w:val="28"/>
          <w:szCs w:val="28"/>
          <w:lang w:bidi="ru-RU"/>
        </w:rPr>
        <w:t>.11</w:t>
      </w:r>
      <w:r w:rsidR="003346FF" w:rsidRPr="003346FF">
        <w:rPr>
          <w:rFonts w:eastAsia="Courier New"/>
          <w:bCs/>
          <w:color w:val="000000"/>
          <w:sz w:val="28"/>
          <w:szCs w:val="28"/>
          <w:lang w:bidi="ru-RU"/>
        </w:rPr>
        <w:t>.2023</w:t>
      </w:r>
      <w:r w:rsidR="003346FF" w:rsidRPr="003346FF">
        <w:rPr>
          <w:rFonts w:eastAsia="Courier New"/>
          <w:bCs/>
          <w:i/>
          <w:color w:val="000000"/>
          <w:sz w:val="28"/>
          <w:szCs w:val="28"/>
          <w:lang w:bidi="ru-RU"/>
        </w:rPr>
        <w:t xml:space="preserve"> </w:t>
      </w:r>
      <w:r w:rsidR="003346FF" w:rsidRPr="003346FF">
        <w:rPr>
          <w:rFonts w:eastAsia="Courier New"/>
          <w:bCs/>
          <w:color w:val="000000"/>
          <w:sz w:val="28"/>
          <w:szCs w:val="28"/>
          <w:lang w:bidi="ru-RU"/>
        </w:rPr>
        <w:t xml:space="preserve">             </w:t>
      </w:r>
      <w:r w:rsidR="003346FF" w:rsidRPr="003346FF">
        <w:rPr>
          <w:rFonts w:eastAsia="Courier New"/>
          <w:bCs/>
          <w:color w:val="000000"/>
          <w:sz w:val="28"/>
          <w:szCs w:val="28"/>
          <w:lang w:bidi="ru-RU"/>
        </w:rPr>
        <w:tab/>
      </w:r>
      <w:r w:rsidR="003346FF" w:rsidRPr="003346FF">
        <w:rPr>
          <w:rFonts w:eastAsia="Courier New"/>
          <w:bCs/>
          <w:color w:val="000000"/>
          <w:sz w:val="28"/>
          <w:szCs w:val="28"/>
          <w:lang w:bidi="ru-RU"/>
        </w:rPr>
        <w:tab/>
        <w:t xml:space="preserve">       с. </w:t>
      </w:r>
      <w:proofErr w:type="spellStart"/>
      <w:r w:rsidR="003346FF" w:rsidRPr="003346FF">
        <w:rPr>
          <w:rFonts w:eastAsia="Courier New"/>
          <w:bCs/>
          <w:color w:val="000000"/>
          <w:sz w:val="28"/>
          <w:szCs w:val="28"/>
          <w:lang w:bidi="ru-RU"/>
        </w:rPr>
        <w:t>Красногорьевка</w:t>
      </w:r>
      <w:proofErr w:type="spellEnd"/>
      <w:r w:rsidR="003346FF" w:rsidRPr="003346FF">
        <w:rPr>
          <w:rFonts w:eastAsia="Courier New"/>
          <w:bCs/>
          <w:color w:val="000000"/>
          <w:sz w:val="28"/>
          <w:szCs w:val="28"/>
          <w:lang w:bidi="ru-RU"/>
        </w:rPr>
        <w:t xml:space="preserve">           </w:t>
      </w:r>
      <w:r w:rsidR="003346FF" w:rsidRPr="003346FF">
        <w:rPr>
          <w:rFonts w:eastAsia="Courier New"/>
          <w:bCs/>
          <w:color w:val="000000"/>
          <w:sz w:val="28"/>
          <w:szCs w:val="28"/>
          <w:lang w:bidi="ru-RU"/>
        </w:rPr>
        <w:tab/>
        <w:t xml:space="preserve"> </w:t>
      </w:r>
      <w:r w:rsidR="003346FF" w:rsidRPr="003346FF">
        <w:rPr>
          <w:rFonts w:eastAsia="Courier New"/>
          <w:bCs/>
          <w:color w:val="000000"/>
          <w:sz w:val="28"/>
          <w:szCs w:val="28"/>
          <w:lang w:bidi="ru-RU"/>
        </w:rPr>
        <w:tab/>
      </w:r>
      <w:r w:rsidR="006D283B">
        <w:rPr>
          <w:rFonts w:eastAsia="Courier New"/>
          <w:bCs/>
          <w:color w:val="000000"/>
          <w:sz w:val="28"/>
          <w:szCs w:val="28"/>
          <w:lang w:bidi="ru-RU"/>
        </w:rPr>
        <w:t>№ 12-31</w:t>
      </w:r>
      <w:r w:rsidR="003346FF" w:rsidRPr="003346FF">
        <w:rPr>
          <w:rFonts w:eastAsia="Courier New"/>
          <w:bCs/>
          <w:color w:val="000000"/>
          <w:sz w:val="28"/>
          <w:szCs w:val="28"/>
          <w:lang w:bidi="ru-RU"/>
        </w:rPr>
        <w:t xml:space="preserve">р </w:t>
      </w:r>
    </w:p>
    <w:p w14:paraId="550C19BF" w14:textId="77777777" w:rsidR="003346FF" w:rsidRPr="003346FF" w:rsidRDefault="003346FF" w:rsidP="003346FF">
      <w:pPr>
        <w:rPr>
          <w:sz w:val="28"/>
          <w:szCs w:val="28"/>
        </w:rPr>
      </w:pPr>
      <w:r w:rsidRPr="003346FF">
        <w:rPr>
          <w:sz w:val="28"/>
          <w:szCs w:val="28"/>
        </w:rPr>
        <w:t> </w:t>
      </w:r>
    </w:p>
    <w:p w14:paraId="69B0AD15" w14:textId="329C4734" w:rsidR="003346FF" w:rsidRPr="0034610F" w:rsidRDefault="003346FF" w:rsidP="003346FF">
      <w:pPr>
        <w:widowControl w:val="0"/>
        <w:spacing w:after="315" w:line="310" w:lineRule="exact"/>
        <w:ind w:left="440"/>
        <w:rPr>
          <w:color w:val="000000"/>
          <w:sz w:val="28"/>
          <w:szCs w:val="28"/>
          <w:lang w:bidi="ru-RU"/>
        </w:rPr>
      </w:pPr>
      <w:r w:rsidRPr="003346FF">
        <w:rPr>
          <w:rFonts w:eastAsia="Courier New"/>
          <w:bCs/>
          <w:color w:val="000000"/>
          <w:sz w:val="28"/>
          <w:szCs w:val="28"/>
          <w:lang w:bidi="ru-RU"/>
        </w:rPr>
        <w:t xml:space="preserve">О внесении изменений и дополнений в решение </w:t>
      </w:r>
      <w:proofErr w:type="spellStart"/>
      <w:r w:rsidRPr="003346FF">
        <w:rPr>
          <w:rFonts w:eastAsia="Courier New"/>
          <w:bCs/>
          <w:color w:val="000000"/>
          <w:sz w:val="28"/>
          <w:szCs w:val="28"/>
          <w:lang w:bidi="ru-RU"/>
        </w:rPr>
        <w:t>Красногорьевского</w:t>
      </w:r>
      <w:proofErr w:type="spellEnd"/>
      <w:r w:rsidRPr="003346FF">
        <w:rPr>
          <w:rFonts w:eastAsia="Courier New"/>
          <w:bCs/>
          <w:color w:val="000000"/>
          <w:sz w:val="28"/>
          <w:szCs w:val="28"/>
          <w:lang w:bidi="ru-RU"/>
        </w:rPr>
        <w:t xml:space="preserve"> сельского Совета депутатов</w:t>
      </w:r>
      <w:r w:rsidRPr="003346FF">
        <w:rPr>
          <w:rFonts w:eastAsia="Courier New"/>
          <w:bCs/>
          <w:i/>
          <w:color w:val="000000"/>
          <w:sz w:val="28"/>
          <w:szCs w:val="28"/>
          <w:lang w:bidi="ru-RU"/>
        </w:rPr>
        <w:t xml:space="preserve">  </w:t>
      </w:r>
      <w:r>
        <w:rPr>
          <w:rFonts w:eastAsia="Courier New"/>
          <w:bCs/>
          <w:color w:val="000000"/>
          <w:sz w:val="28"/>
          <w:szCs w:val="28"/>
          <w:lang w:bidi="ru-RU"/>
        </w:rPr>
        <w:t>от 20.10.2023 № 10-27</w:t>
      </w:r>
      <w:r w:rsidRPr="003346FF">
        <w:rPr>
          <w:rFonts w:eastAsia="Courier New"/>
          <w:bCs/>
          <w:color w:val="000000"/>
          <w:sz w:val="28"/>
          <w:szCs w:val="28"/>
          <w:lang w:bidi="ru-RU"/>
        </w:rPr>
        <w:t>р «</w:t>
      </w:r>
      <w:r w:rsidRPr="0034610F">
        <w:rPr>
          <w:color w:val="000000"/>
          <w:sz w:val="28"/>
          <w:szCs w:val="28"/>
          <w:lang w:bidi="ru-RU"/>
        </w:rPr>
        <w:t xml:space="preserve">Об утверждении Положения о муниципальном контроле в сфере благоустройства на территории </w:t>
      </w:r>
      <w:proofErr w:type="spellStart"/>
      <w:r w:rsidRPr="0034610F">
        <w:rPr>
          <w:color w:val="000000"/>
          <w:sz w:val="28"/>
          <w:szCs w:val="28"/>
          <w:lang w:bidi="ru-RU"/>
        </w:rPr>
        <w:t>Красногорьевского</w:t>
      </w:r>
      <w:proofErr w:type="spellEnd"/>
      <w:r w:rsidRPr="0034610F">
        <w:rPr>
          <w:color w:val="000000"/>
          <w:sz w:val="28"/>
          <w:szCs w:val="28"/>
          <w:lang w:bidi="ru-RU"/>
        </w:rPr>
        <w:t xml:space="preserve"> сельсовета Рыбинского района Красноярского края</w:t>
      </w:r>
    </w:p>
    <w:p w14:paraId="0094D044" w14:textId="77777777" w:rsidR="003346FF" w:rsidRPr="003346FF" w:rsidRDefault="003346FF" w:rsidP="003346FF">
      <w:pPr>
        <w:shd w:val="clear" w:color="auto" w:fill="FFFFFF"/>
        <w:suppressAutoHyphens/>
        <w:rPr>
          <w:sz w:val="28"/>
          <w:szCs w:val="28"/>
          <w:lang w:eastAsia="ar-SA"/>
        </w:rPr>
      </w:pPr>
      <w:r w:rsidRPr="003346FF">
        <w:rPr>
          <w:sz w:val="28"/>
          <w:szCs w:val="28"/>
          <w:lang w:eastAsia="ar-SA"/>
        </w:rPr>
        <w:t xml:space="preserve">                                               </w:t>
      </w:r>
    </w:p>
    <w:p w14:paraId="68068230" w14:textId="77777777" w:rsidR="003346FF" w:rsidRPr="003346FF" w:rsidRDefault="003346FF" w:rsidP="003346FF">
      <w:pPr>
        <w:spacing w:after="315" w:line="310" w:lineRule="exact"/>
        <w:ind w:left="440"/>
        <w:rPr>
          <w:color w:val="000000"/>
          <w:sz w:val="28"/>
          <w:szCs w:val="28"/>
          <w:lang w:bidi="ru-RU"/>
        </w:rPr>
      </w:pPr>
      <w:r w:rsidRPr="003346FF">
        <w:rPr>
          <w:color w:val="000000"/>
          <w:sz w:val="28"/>
          <w:szCs w:val="28"/>
          <w:lang w:bidi="ru-RU"/>
        </w:rPr>
        <w:t xml:space="preserve">      </w:t>
      </w:r>
    </w:p>
    <w:p w14:paraId="686D2002" w14:textId="36066AB6" w:rsidR="003346FF" w:rsidRPr="003346FF" w:rsidRDefault="003346FF" w:rsidP="003346FF">
      <w:pPr>
        <w:widowControl w:val="0"/>
        <w:ind w:firstLine="709"/>
        <w:jc w:val="both"/>
        <w:rPr>
          <w:rFonts w:eastAsia="Courier New"/>
          <w:i/>
          <w:iCs/>
          <w:color w:val="000000"/>
          <w:sz w:val="28"/>
          <w:szCs w:val="28"/>
          <w:lang w:bidi="ru-RU"/>
        </w:rPr>
      </w:pPr>
      <w:r w:rsidRPr="003346FF">
        <w:rPr>
          <w:rFonts w:eastAsia="Courier New"/>
          <w:color w:val="000000"/>
          <w:spacing w:val="2"/>
          <w:sz w:val="28"/>
          <w:szCs w:val="28"/>
          <w:lang w:bidi="ru-RU"/>
        </w:rPr>
        <w:t>В соответствии с Федеральным законом от 06.10.2023 №131-ФЗ « Об общих принципах организации местного самоуправления в Российской Федерации», руководствуясь Федеральным Законом от 31.07.2020 №248 « О государственном  контроле (надзоре) и муниципальном контроле в Российской Федерации</w:t>
      </w:r>
      <w:r w:rsidRPr="003346FF">
        <w:rPr>
          <w:rFonts w:eastAsia="Courier New"/>
          <w:color w:val="000000"/>
          <w:sz w:val="28"/>
          <w:szCs w:val="28"/>
          <w:lang w:bidi="ru-RU"/>
        </w:rPr>
        <w:t xml:space="preserve">, статьями 20, 29.1  Устава </w:t>
      </w:r>
      <w:proofErr w:type="spellStart"/>
      <w:r w:rsidRPr="003346FF">
        <w:rPr>
          <w:rFonts w:eastAsia="Courier New"/>
          <w:color w:val="000000"/>
          <w:sz w:val="28"/>
          <w:szCs w:val="28"/>
          <w:lang w:bidi="ru-RU"/>
        </w:rPr>
        <w:t>Красногорьевского</w:t>
      </w:r>
      <w:proofErr w:type="spellEnd"/>
      <w:r w:rsidRPr="003346FF">
        <w:rPr>
          <w:rFonts w:eastAsia="Courier New"/>
          <w:color w:val="000000"/>
          <w:sz w:val="28"/>
          <w:szCs w:val="28"/>
          <w:lang w:bidi="ru-RU"/>
        </w:rPr>
        <w:t xml:space="preserve"> сельсовета Рыбинского района Красноярского края, </w:t>
      </w:r>
      <w:proofErr w:type="spellStart"/>
      <w:r w:rsidRPr="003346FF">
        <w:rPr>
          <w:rFonts w:eastAsia="Courier New"/>
          <w:color w:val="000000"/>
          <w:sz w:val="28"/>
          <w:szCs w:val="28"/>
          <w:lang w:bidi="ru-RU"/>
        </w:rPr>
        <w:t>Красногорьевский</w:t>
      </w:r>
      <w:proofErr w:type="spellEnd"/>
      <w:r w:rsidRPr="003346FF">
        <w:rPr>
          <w:rFonts w:eastAsia="Courier New"/>
          <w:color w:val="000000"/>
          <w:sz w:val="28"/>
          <w:szCs w:val="28"/>
          <w:lang w:bidi="ru-RU"/>
        </w:rPr>
        <w:t xml:space="preserve"> сельский Совет депутатов</w:t>
      </w:r>
      <w:r w:rsidRPr="003346FF">
        <w:rPr>
          <w:rFonts w:eastAsia="Courier New"/>
          <w:i/>
          <w:iCs/>
          <w:color w:val="000000"/>
          <w:sz w:val="28"/>
          <w:szCs w:val="28"/>
          <w:lang w:bidi="ru-RU"/>
        </w:rPr>
        <w:t xml:space="preserve">, </w:t>
      </w:r>
      <w:r w:rsidRPr="003346FF">
        <w:rPr>
          <w:rFonts w:eastAsia="Courier New"/>
          <w:color w:val="000000"/>
          <w:sz w:val="28"/>
          <w:szCs w:val="28"/>
          <w:lang w:bidi="ru-RU"/>
        </w:rPr>
        <w:t>РЕШИЛ</w:t>
      </w:r>
      <w:r w:rsidRPr="003346FF">
        <w:rPr>
          <w:rFonts w:eastAsia="Courier New"/>
          <w:i/>
          <w:iCs/>
          <w:color w:val="000000"/>
          <w:sz w:val="28"/>
          <w:szCs w:val="28"/>
          <w:lang w:bidi="ru-RU"/>
        </w:rPr>
        <w:t>:</w:t>
      </w:r>
    </w:p>
    <w:p w14:paraId="3D71D2A1" w14:textId="5088DF3D" w:rsidR="003346FF" w:rsidRPr="003346FF" w:rsidRDefault="003346FF" w:rsidP="003346FF">
      <w:pPr>
        <w:widowControl w:val="0"/>
        <w:spacing w:after="120" w:line="310" w:lineRule="exact"/>
        <w:ind w:left="113"/>
        <w:jc w:val="center"/>
        <w:rPr>
          <w:color w:val="000000"/>
          <w:sz w:val="28"/>
          <w:szCs w:val="28"/>
          <w:lang w:bidi="ru-RU"/>
        </w:rPr>
      </w:pPr>
      <w:r w:rsidRPr="003346FF">
        <w:rPr>
          <w:rFonts w:eastAsia="Courier New"/>
          <w:color w:val="000000"/>
          <w:sz w:val="28"/>
          <w:szCs w:val="28"/>
          <w:lang w:bidi="ru-RU"/>
        </w:rPr>
        <w:t xml:space="preserve">1. Внести изменения в решение </w:t>
      </w:r>
      <w:proofErr w:type="spellStart"/>
      <w:r w:rsidRPr="003346FF">
        <w:rPr>
          <w:rFonts w:eastAsia="Courier New"/>
          <w:color w:val="000000"/>
          <w:sz w:val="28"/>
          <w:szCs w:val="28"/>
          <w:lang w:bidi="ru-RU"/>
        </w:rPr>
        <w:t>Красногорьевского</w:t>
      </w:r>
      <w:proofErr w:type="spellEnd"/>
      <w:r w:rsidRPr="003346FF">
        <w:rPr>
          <w:rFonts w:eastAsia="Courier New"/>
          <w:color w:val="000000"/>
          <w:sz w:val="28"/>
          <w:szCs w:val="28"/>
          <w:lang w:bidi="ru-RU"/>
        </w:rPr>
        <w:t xml:space="preserve"> сельского Совета депутатов</w:t>
      </w:r>
      <w:r w:rsidRPr="003346FF">
        <w:rPr>
          <w:rFonts w:eastAsia="Courier New"/>
          <w:i/>
          <w:color w:val="000000"/>
          <w:sz w:val="28"/>
          <w:szCs w:val="28"/>
          <w:lang w:bidi="ru-RU"/>
        </w:rPr>
        <w:t xml:space="preserve">  </w:t>
      </w:r>
      <w:r>
        <w:rPr>
          <w:rFonts w:eastAsia="Courier New"/>
          <w:color w:val="000000"/>
          <w:sz w:val="28"/>
          <w:szCs w:val="28"/>
          <w:lang w:bidi="ru-RU"/>
        </w:rPr>
        <w:t>от 20.10.2023 № 10-27</w:t>
      </w:r>
      <w:r w:rsidRPr="003346FF">
        <w:rPr>
          <w:rFonts w:eastAsia="Courier New"/>
          <w:color w:val="000000"/>
          <w:sz w:val="28"/>
          <w:szCs w:val="28"/>
          <w:lang w:bidi="ru-RU"/>
        </w:rPr>
        <w:t>р «</w:t>
      </w:r>
      <w:r w:rsidRPr="0034610F">
        <w:rPr>
          <w:color w:val="000000"/>
          <w:sz w:val="28"/>
          <w:szCs w:val="28"/>
          <w:lang w:bidi="ru-RU"/>
        </w:rPr>
        <w:t xml:space="preserve">Об утверждении Положения о муниципальном контроле в сфере благоустройства на территории </w:t>
      </w:r>
      <w:proofErr w:type="spellStart"/>
      <w:r w:rsidRPr="0034610F">
        <w:rPr>
          <w:color w:val="000000"/>
          <w:sz w:val="28"/>
          <w:szCs w:val="28"/>
          <w:lang w:bidi="ru-RU"/>
        </w:rPr>
        <w:t>Красногорьевского</w:t>
      </w:r>
      <w:proofErr w:type="spellEnd"/>
      <w:r w:rsidRPr="0034610F">
        <w:rPr>
          <w:color w:val="000000"/>
          <w:sz w:val="28"/>
          <w:szCs w:val="28"/>
          <w:lang w:bidi="ru-RU"/>
        </w:rPr>
        <w:t xml:space="preserve"> сельсовета Рыбинского района Красноярского края</w:t>
      </w:r>
      <w:r w:rsidRPr="003346FF">
        <w:rPr>
          <w:rFonts w:eastAsia="Courier New"/>
          <w:iCs/>
          <w:color w:val="000000"/>
          <w:sz w:val="28"/>
          <w:szCs w:val="28"/>
          <w:lang w:bidi="ru-RU"/>
        </w:rPr>
        <w:t>:</w:t>
      </w:r>
    </w:p>
    <w:p w14:paraId="52AA4586" w14:textId="067B0EF5" w:rsidR="003346FF" w:rsidRPr="003346FF" w:rsidRDefault="003346FF" w:rsidP="003346FF">
      <w:pPr>
        <w:suppressAutoHyphens/>
        <w:autoSpaceDE w:val="0"/>
        <w:rPr>
          <w:b/>
          <w:bCs/>
          <w:color w:val="000000"/>
          <w:sz w:val="28"/>
          <w:szCs w:val="28"/>
          <w:lang w:bidi="ru-RU"/>
        </w:rPr>
      </w:pPr>
      <w:r>
        <w:rPr>
          <w:rFonts w:eastAsia="Courier New"/>
          <w:color w:val="000000"/>
          <w:sz w:val="28"/>
          <w:szCs w:val="28"/>
          <w:lang w:bidi="ru-RU"/>
        </w:rPr>
        <w:t>1.1. Статью 6</w:t>
      </w:r>
      <w:r w:rsidRPr="003346FF">
        <w:rPr>
          <w:rFonts w:eastAsia="Courier New"/>
          <w:color w:val="000000"/>
          <w:sz w:val="28"/>
          <w:szCs w:val="28"/>
          <w:lang w:bidi="ru-RU"/>
        </w:rPr>
        <w:t xml:space="preserve"> Приложения изложить в следующей редакции</w:t>
      </w:r>
      <w:proofErr w:type="gramStart"/>
      <w:r w:rsidRPr="003346FF">
        <w:rPr>
          <w:color w:val="000000"/>
          <w:sz w:val="28"/>
          <w:szCs w:val="28"/>
          <w:lang w:bidi="ru-RU"/>
        </w:rPr>
        <w:t xml:space="preserve"> :</w:t>
      </w:r>
      <w:proofErr w:type="gramEnd"/>
    </w:p>
    <w:p w14:paraId="693A1A1E" w14:textId="77777777" w:rsidR="003346FF" w:rsidRPr="003346FF" w:rsidRDefault="003346FF" w:rsidP="003346FF">
      <w:pPr>
        <w:widowControl w:val="0"/>
        <w:spacing w:after="320"/>
        <w:ind w:right="180"/>
        <w:jc w:val="center"/>
        <w:rPr>
          <w:b/>
          <w:bCs/>
          <w:color w:val="000000"/>
          <w:sz w:val="28"/>
          <w:szCs w:val="28"/>
          <w:lang w:bidi="ru-RU"/>
        </w:rPr>
      </w:pPr>
    </w:p>
    <w:p w14:paraId="7508D513" w14:textId="12AB05CE" w:rsidR="003346FF" w:rsidRPr="003346FF" w:rsidRDefault="003346FF" w:rsidP="003346FF">
      <w:pPr>
        <w:widowControl w:val="0"/>
        <w:spacing w:after="320"/>
        <w:ind w:right="180"/>
        <w:jc w:val="center"/>
        <w:rPr>
          <w:b/>
          <w:bCs/>
          <w:color w:val="000000"/>
          <w:sz w:val="28"/>
          <w:szCs w:val="28"/>
          <w:lang w:bidi="ru-RU"/>
        </w:rPr>
      </w:pPr>
      <w:r>
        <w:rPr>
          <w:b/>
          <w:bCs/>
          <w:color w:val="000000"/>
          <w:sz w:val="28"/>
          <w:szCs w:val="28"/>
          <w:lang w:bidi="ru-RU"/>
        </w:rPr>
        <w:t>«6</w:t>
      </w:r>
      <w:r w:rsidRPr="003346FF">
        <w:rPr>
          <w:b/>
          <w:bCs/>
          <w:color w:val="000000"/>
          <w:sz w:val="28"/>
          <w:szCs w:val="28"/>
          <w:lang w:bidi="ru-RU"/>
        </w:rPr>
        <w:t>. Обжалование решений органа муниципального контроля, действий</w:t>
      </w:r>
      <w:r w:rsidRPr="003346FF">
        <w:rPr>
          <w:b/>
          <w:bCs/>
          <w:color w:val="000000"/>
          <w:sz w:val="28"/>
          <w:szCs w:val="28"/>
          <w:lang w:bidi="ru-RU"/>
        </w:rPr>
        <w:br/>
        <w:t>(бездействия) её должностных лиц</w:t>
      </w:r>
    </w:p>
    <w:p w14:paraId="6EE3347C" w14:textId="77777777" w:rsidR="003346FF" w:rsidRPr="003346FF" w:rsidRDefault="003346FF" w:rsidP="003346FF">
      <w:pPr>
        <w:widowControl w:val="0"/>
        <w:ind w:left="360" w:right="181"/>
        <w:jc w:val="both"/>
        <w:rPr>
          <w:b/>
          <w:bCs/>
          <w:color w:val="000000"/>
          <w:sz w:val="28"/>
          <w:szCs w:val="28"/>
          <w:lang w:bidi="ru-RU"/>
        </w:rPr>
      </w:pPr>
      <w:r w:rsidRPr="003346FF">
        <w:rPr>
          <w:color w:val="000000"/>
          <w:sz w:val="28"/>
          <w:szCs w:val="28"/>
          <w:lang w:bidi="ru-RU"/>
        </w:rPr>
        <w:t>Досудебный порядок подачи жалоб при осуществлении муниципального контроля за сохранностью автомобильных дорог общего пользования местного значения не применяется, если иное не установлено федеральным законом о виде контроля, общим требованиям к организации и осуществлению данного вида муниципального контроля, утвержденным Правительством Российской Федерации, ч. 4 ст. 39 Федерального закона № 248- ФЗ</w:t>
      </w:r>
      <w:proofErr w:type="gramStart"/>
      <w:r w:rsidRPr="003346FF">
        <w:rPr>
          <w:color w:val="000000"/>
          <w:sz w:val="28"/>
          <w:szCs w:val="28"/>
          <w:lang w:bidi="ru-RU"/>
        </w:rPr>
        <w:t>.</w:t>
      </w:r>
      <w:r w:rsidRPr="003346FF">
        <w:rPr>
          <w:rFonts w:eastAsia="Courier New"/>
          <w:color w:val="000000"/>
          <w:sz w:val="28"/>
          <w:szCs w:val="28"/>
          <w:lang w:bidi="ru-RU"/>
        </w:rPr>
        <w:t>»</w:t>
      </w:r>
      <w:proofErr w:type="gramEnd"/>
    </w:p>
    <w:p w14:paraId="1D61592F" w14:textId="77777777" w:rsidR="003346FF" w:rsidRPr="003346FF" w:rsidRDefault="003346FF" w:rsidP="003346FF">
      <w:pPr>
        <w:widowControl w:val="0"/>
        <w:ind w:firstLine="709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3346FF">
        <w:rPr>
          <w:rFonts w:eastAsia="Courier New"/>
          <w:color w:val="000000"/>
          <w:sz w:val="28"/>
          <w:szCs w:val="28"/>
          <w:lang w:bidi="ru-RU"/>
        </w:rPr>
        <w:t xml:space="preserve">2. </w:t>
      </w:r>
      <w:proofErr w:type="gramStart"/>
      <w:r w:rsidRPr="003346FF">
        <w:rPr>
          <w:rFonts w:eastAsia="Courier New"/>
          <w:color w:val="000000"/>
          <w:sz w:val="28"/>
          <w:szCs w:val="28"/>
          <w:lang w:bidi="ru-RU"/>
        </w:rPr>
        <w:t>Контроль за</w:t>
      </w:r>
      <w:proofErr w:type="gramEnd"/>
      <w:r w:rsidRPr="003346FF">
        <w:rPr>
          <w:rFonts w:eastAsia="Courier New"/>
          <w:color w:val="000000"/>
          <w:sz w:val="28"/>
          <w:szCs w:val="28"/>
          <w:lang w:bidi="ru-RU"/>
        </w:rPr>
        <w:t xml:space="preserve"> исполнением настоящего постановления оставляю за собой.</w:t>
      </w:r>
    </w:p>
    <w:p w14:paraId="3AA71559" w14:textId="77777777" w:rsidR="003346FF" w:rsidRPr="003346FF" w:rsidRDefault="003346FF" w:rsidP="003346FF">
      <w:pPr>
        <w:widowControl w:val="0"/>
        <w:autoSpaceDE w:val="0"/>
        <w:autoSpaceDN w:val="0"/>
        <w:adjustRightInd w:val="0"/>
        <w:ind w:firstLine="709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3346FF">
        <w:rPr>
          <w:rFonts w:eastAsia="Courier New"/>
          <w:color w:val="000000"/>
          <w:sz w:val="28"/>
          <w:szCs w:val="28"/>
          <w:lang w:bidi="ru-RU"/>
        </w:rPr>
        <w:t xml:space="preserve">3. Настоящее решение вступает в силу после официального опубликования </w:t>
      </w:r>
      <w:r w:rsidRPr="003346FF">
        <w:rPr>
          <w:rFonts w:eastAsia="Courier New"/>
          <w:bCs/>
          <w:color w:val="000000"/>
          <w:sz w:val="28"/>
          <w:szCs w:val="28"/>
          <w:lang w:bidi="ru-RU"/>
        </w:rPr>
        <w:t>в печатном издании  «</w:t>
      </w:r>
      <w:proofErr w:type="spellStart"/>
      <w:r w:rsidRPr="003346FF">
        <w:rPr>
          <w:rFonts w:eastAsia="Courier New"/>
          <w:bCs/>
          <w:color w:val="000000"/>
          <w:sz w:val="28"/>
          <w:szCs w:val="28"/>
          <w:lang w:bidi="ru-RU"/>
        </w:rPr>
        <w:t>Красногорьеские</w:t>
      </w:r>
      <w:proofErr w:type="spellEnd"/>
      <w:r w:rsidRPr="003346FF">
        <w:rPr>
          <w:rFonts w:eastAsia="Courier New"/>
          <w:bCs/>
          <w:color w:val="000000"/>
          <w:sz w:val="28"/>
          <w:szCs w:val="28"/>
          <w:lang w:bidi="ru-RU"/>
        </w:rPr>
        <w:t xml:space="preserve"> вести»</w:t>
      </w:r>
      <w:r w:rsidRPr="003346FF">
        <w:rPr>
          <w:rFonts w:eastAsia="Courier New"/>
          <w:i/>
          <w:color w:val="000000"/>
          <w:sz w:val="28"/>
          <w:szCs w:val="28"/>
          <w:lang w:bidi="ru-RU"/>
        </w:rPr>
        <w:t>.</w:t>
      </w:r>
      <w:r w:rsidRPr="003346FF">
        <w:rPr>
          <w:rFonts w:eastAsia="Courier New"/>
          <w:color w:val="000000"/>
          <w:sz w:val="28"/>
          <w:szCs w:val="28"/>
          <w:lang w:bidi="ru-RU"/>
        </w:rPr>
        <w:t xml:space="preserve">        </w:t>
      </w:r>
    </w:p>
    <w:p w14:paraId="36EAD6CB" w14:textId="77777777" w:rsidR="003346FF" w:rsidRPr="003346FF" w:rsidRDefault="003346FF" w:rsidP="003346FF">
      <w:pPr>
        <w:widowControl w:val="0"/>
        <w:autoSpaceDE w:val="0"/>
        <w:autoSpaceDN w:val="0"/>
        <w:adjustRightInd w:val="0"/>
        <w:ind w:firstLine="709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3346FF">
        <w:rPr>
          <w:rFonts w:eastAsia="Courier New"/>
          <w:color w:val="000000"/>
          <w:sz w:val="28"/>
          <w:szCs w:val="28"/>
          <w:lang w:bidi="ru-RU"/>
        </w:rPr>
        <w:lastRenderedPageBreak/>
        <w:t xml:space="preserve">                                                      </w:t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4782"/>
        <w:gridCol w:w="4782"/>
      </w:tblGrid>
      <w:tr w:rsidR="003346FF" w:rsidRPr="003346FF" w14:paraId="4ACD30AB" w14:textId="77777777" w:rsidTr="00DE7E78">
        <w:tc>
          <w:tcPr>
            <w:tcW w:w="5110" w:type="dxa"/>
            <w:tcBorders>
              <w:tl2br w:val="nil"/>
              <w:tr2bl w:val="nil"/>
            </w:tcBorders>
          </w:tcPr>
          <w:p w14:paraId="6A3EECF4" w14:textId="77777777" w:rsidR="003346FF" w:rsidRPr="003346FF" w:rsidRDefault="003346FF" w:rsidP="003346FF">
            <w:pPr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110" w:type="dxa"/>
            <w:tcBorders>
              <w:tl2br w:val="nil"/>
              <w:tr2bl w:val="nil"/>
            </w:tcBorders>
          </w:tcPr>
          <w:p w14:paraId="0B154A39" w14:textId="77777777" w:rsidR="003346FF" w:rsidRPr="003346FF" w:rsidRDefault="003346FF" w:rsidP="003346FF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14:paraId="3CD0E04B" w14:textId="77777777" w:rsidR="003346FF" w:rsidRPr="003346FF" w:rsidRDefault="003346FF" w:rsidP="003346FF">
      <w:pPr>
        <w:widowControl w:val="0"/>
        <w:tabs>
          <w:tab w:val="left" w:pos="7983"/>
        </w:tabs>
        <w:ind w:left="442"/>
        <w:jc w:val="both"/>
        <w:rPr>
          <w:iCs/>
          <w:color w:val="000000"/>
          <w:sz w:val="28"/>
          <w:szCs w:val="28"/>
          <w:lang w:bidi="ru-RU"/>
        </w:rPr>
      </w:pPr>
      <w:r w:rsidRPr="003346FF">
        <w:rPr>
          <w:i/>
          <w:iCs/>
          <w:color w:val="000000"/>
          <w:sz w:val="28"/>
          <w:szCs w:val="28"/>
          <w:lang w:bidi="ru-RU"/>
        </w:rPr>
        <w:t xml:space="preserve"> </w:t>
      </w:r>
      <w:r w:rsidRPr="003346FF">
        <w:rPr>
          <w:iCs/>
          <w:color w:val="000000"/>
          <w:sz w:val="28"/>
          <w:szCs w:val="28"/>
          <w:lang w:bidi="ru-RU"/>
        </w:rPr>
        <w:t xml:space="preserve">Председатель </w:t>
      </w:r>
      <w:proofErr w:type="spellStart"/>
      <w:r w:rsidRPr="003346FF">
        <w:rPr>
          <w:iCs/>
          <w:color w:val="000000"/>
          <w:sz w:val="28"/>
          <w:szCs w:val="28"/>
          <w:lang w:bidi="ru-RU"/>
        </w:rPr>
        <w:t>Красногорьевского</w:t>
      </w:r>
      <w:proofErr w:type="spellEnd"/>
      <w:r w:rsidRPr="003346FF">
        <w:rPr>
          <w:iCs/>
          <w:color w:val="000000"/>
          <w:sz w:val="28"/>
          <w:szCs w:val="28"/>
          <w:lang w:bidi="ru-RU"/>
        </w:rPr>
        <w:t xml:space="preserve"> </w:t>
      </w:r>
    </w:p>
    <w:p w14:paraId="343984B9" w14:textId="77777777" w:rsidR="003346FF" w:rsidRPr="003346FF" w:rsidRDefault="003346FF" w:rsidP="003346FF">
      <w:pPr>
        <w:widowControl w:val="0"/>
        <w:tabs>
          <w:tab w:val="left" w:pos="7983"/>
        </w:tabs>
        <w:ind w:left="442"/>
        <w:jc w:val="both"/>
        <w:rPr>
          <w:i/>
          <w:iCs/>
          <w:color w:val="000000"/>
          <w:sz w:val="28"/>
          <w:szCs w:val="28"/>
          <w:lang w:bidi="ru-RU"/>
        </w:rPr>
      </w:pPr>
      <w:r w:rsidRPr="003346FF">
        <w:rPr>
          <w:iCs/>
          <w:color w:val="000000"/>
          <w:sz w:val="28"/>
          <w:szCs w:val="28"/>
          <w:lang w:bidi="ru-RU"/>
        </w:rPr>
        <w:t xml:space="preserve">сельского Совета депутатов  </w:t>
      </w:r>
      <w:r w:rsidRPr="003346FF">
        <w:rPr>
          <w:i/>
          <w:iCs/>
          <w:color w:val="000000"/>
          <w:sz w:val="28"/>
          <w:szCs w:val="28"/>
          <w:lang w:bidi="ru-RU"/>
        </w:rPr>
        <w:t xml:space="preserve">                                          </w:t>
      </w:r>
      <w:r w:rsidRPr="003346FF">
        <w:rPr>
          <w:iCs/>
          <w:color w:val="000000"/>
          <w:sz w:val="28"/>
          <w:szCs w:val="28"/>
          <w:lang w:bidi="ru-RU"/>
        </w:rPr>
        <w:t xml:space="preserve">Е.И. </w:t>
      </w:r>
      <w:proofErr w:type="spellStart"/>
      <w:r w:rsidRPr="003346FF">
        <w:rPr>
          <w:iCs/>
          <w:color w:val="000000"/>
          <w:sz w:val="28"/>
          <w:szCs w:val="28"/>
          <w:lang w:bidi="ru-RU"/>
        </w:rPr>
        <w:t>Белоножкин</w:t>
      </w:r>
      <w:proofErr w:type="spellEnd"/>
    </w:p>
    <w:p w14:paraId="1DA58121" w14:textId="77777777" w:rsidR="003346FF" w:rsidRPr="003346FF" w:rsidRDefault="003346FF" w:rsidP="003346FF">
      <w:pPr>
        <w:widowControl w:val="0"/>
        <w:tabs>
          <w:tab w:val="left" w:pos="7983"/>
        </w:tabs>
        <w:ind w:left="442"/>
        <w:jc w:val="both"/>
        <w:rPr>
          <w:i/>
          <w:iCs/>
          <w:color w:val="000000"/>
          <w:sz w:val="28"/>
          <w:szCs w:val="28"/>
          <w:lang w:bidi="ru-RU"/>
        </w:rPr>
      </w:pPr>
    </w:p>
    <w:p w14:paraId="7157933F" w14:textId="77777777" w:rsidR="003346FF" w:rsidRPr="003346FF" w:rsidRDefault="003346FF" w:rsidP="003346FF">
      <w:pPr>
        <w:widowControl w:val="0"/>
        <w:tabs>
          <w:tab w:val="left" w:pos="7983"/>
        </w:tabs>
        <w:spacing w:line="634" w:lineRule="exact"/>
        <w:ind w:left="440"/>
        <w:jc w:val="both"/>
        <w:rPr>
          <w:i/>
          <w:iCs/>
          <w:color w:val="000000"/>
          <w:sz w:val="28"/>
          <w:szCs w:val="28"/>
          <w:lang w:bidi="ru-RU"/>
        </w:rPr>
      </w:pPr>
      <w:r w:rsidRPr="003346FF">
        <w:rPr>
          <w:iCs/>
          <w:color w:val="000000"/>
          <w:sz w:val="28"/>
          <w:szCs w:val="28"/>
          <w:lang w:bidi="ru-RU"/>
        </w:rPr>
        <w:t xml:space="preserve">Глава </w:t>
      </w:r>
      <w:proofErr w:type="spellStart"/>
      <w:r w:rsidRPr="003346FF">
        <w:rPr>
          <w:iCs/>
          <w:color w:val="000000"/>
          <w:sz w:val="28"/>
          <w:szCs w:val="28"/>
          <w:lang w:bidi="ru-RU"/>
        </w:rPr>
        <w:t>Красногорьевского</w:t>
      </w:r>
      <w:proofErr w:type="spellEnd"/>
      <w:r w:rsidRPr="003346FF">
        <w:rPr>
          <w:iCs/>
          <w:color w:val="000000"/>
          <w:sz w:val="28"/>
          <w:szCs w:val="28"/>
          <w:lang w:bidi="ru-RU"/>
        </w:rPr>
        <w:t xml:space="preserve"> сельсовета                                </w:t>
      </w:r>
      <w:proofErr w:type="spellStart"/>
      <w:r w:rsidRPr="003346FF">
        <w:rPr>
          <w:iCs/>
          <w:color w:val="000000"/>
          <w:sz w:val="28"/>
          <w:szCs w:val="28"/>
          <w:lang w:bidi="ru-RU"/>
        </w:rPr>
        <w:t>А.Н.Мамонтов</w:t>
      </w:r>
      <w:proofErr w:type="spellEnd"/>
    </w:p>
    <w:p w14:paraId="47B8C3EF" w14:textId="77777777" w:rsidR="003346FF" w:rsidRPr="003346FF" w:rsidRDefault="003346FF" w:rsidP="003346FF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14:paraId="241970BF" w14:textId="77777777" w:rsidR="003346FF" w:rsidRDefault="003346FF" w:rsidP="001D42E7">
      <w:pPr>
        <w:widowControl w:val="0"/>
        <w:jc w:val="center"/>
        <w:rPr>
          <w:rFonts w:eastAsia="Courier New"/>
          <w:color w:val="000000"/>
          <w:sz w:val="28"/>
          <w:szCs w:val="28"/>
          <w:lang w:bidi="ru-RU"/>
        </w:rPr>
      </w:pPr>
    </w:p>
    <w:p w14:paraId="7F071D89" w14:textId="77777777" w:rsidR="003346FF" w:rsidRDefault="003346FF" w:rsidP="001D42E7">
      <w:pPr>
        <w:widowControl w:val="0"/>
        <w:jc w:val="center"/>
        <w:rPr>
          <w:rFonts w:eastAsia="Courier New"/>
          <w:color w:val="000000"/>
          <w:sz w:val="28"/>
          <w:szCs w:val="28"/>
          <w:lang w:bidi="ru-RU"/>
        </w:rPr>
      </w:pPr>
    </w:p>
    <w:sectPr w:rsidR="003346FF" w:rsidSect="00F864E5">
      <w:pgSz w:w="11900" w:h="16840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C1ED25" w14:textId="77777777" w:rsidR="0029031D" w:rsidRDefault="0029031D">
      <w:r>
        <w:separator/>
      </w:r>
    </w:p>
  </w:endnote>
  <w:endnote w:type="continuationSeparator" w:id="0">
    <w:p w14:paraId="3B5D62C0" w14:textId="77777777" w:rsidR="0029031D" w:rsidRDefault="00290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06E977" w14:textId="77777777" w:rsidR="0029031D" w:rsidRDefault="0029031D">
      <w:r>
        <w:separator/>
      </w:r>
    </w:p>
  </w:footnote>
  <w:footnote w:type="continuationSeparator" w:id="0">
    <w:p w14:paraId="18035D59" w14:textId="77777777" w:rsidR="0029031D" w:rsidRDefault="002903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CF30E5"/>
    <w:multiLevelType w:val="singleLevel"/>
    <w:tmpl w:val="65CF30E5"/>
    <w:lvl w:ilvl="0">
      <w:start w:val="1"/>
      <w:numFmt w:val="decimal"/>
      <w:suff w:val="space"/>
      <w:lvlText w:val="%1."/>
      <w:lvlJc w:val="left"/>
    </w:lvl>
  </w:abstractNum>
  <w:abstractNum w:abstractNumId="1">
    <w:nsid w:val="79796530"/>
    <w:multiLevelType w:val="multilevel"/>
    <w:tmpl w:val="5254E4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A6C"/>
    <w:rsid w:val="000E1D29"/>
    <w:rsid w:val="00162641"/>
    <w:rsid w:val="0017127B"/>
    <w:rsid w:val="001C17ED"/>
    <w:rsid w:val="001D42E7"/>
    <w:rsid w:val="001F1F63"/>
    <w:rsid w:val="00263FAD"/>
    <w:rsid w:val="0029031D"/>
    <w:rsid w:val="002B6D4B"/>
    <w:rsid w:val="002E3B9C"/>
    <w:rsid w:val="0031375E"/>
    <w:rsid w:val="003346FF"/>
    <w:rsid w:val="0034610F"/>
    <w:rsid w:val="003B04C4"/>
    <w:rsid w:val="00423104"/>
    <w:rsid w:val="00434389"/>
    <w:rsid w:val="004370E4"/>
    <w:rsid w:val="004C0091"/>
    <w:rsid w:val="004F4CCA"/>
    <w:rsid w:val="00545D3B"/>
    <w:rsid w:val="00564A30"/>
    <w:rsid w:val="005A1FF7"/>
    <w:rsid w:val="00655DE8"/>
    <w:rsid w:val="006637E9"/>
    <w:rsid w:val="006D283B"/>
    <w:rsid w:val="006D38A6"/>
    <w:rsid w:val="006F4199"/>
    <w:rsid w:val="006F7DEA"/>
    <w:rsid w:val="00706078"/>
    <w:rsid w:val="00750556"/>
    <w:rsid w:val="007844DA"/>
    <w:rsid w:val="00785DEA"/>
    <w:rsid w:val="007A3D06"/>
    <w:rsid w:val="007F0581"/>
    <w:rsid w:val="007F666B"/>
    <w:rsid w:val="00810810"/>
    <w:rsid w:val="00857776"/>
    <w:rsid w:val="008B57CF"/>
    <w:rsid w:val="00914223"/>
    <w:rsid w:val="00921C4D"/>
    <w:rsid w:val="00935631"/>
    <w:rsid w:val="00937B76"/>
    <w:rsid w:val="00952563"/>
    <w:rsid w:val="009D07EB"/>
    <w:rsid w:val="009D42D9"/>
    <w:rsid w:val="00A67121"/>
    <w:rsid w:val="00AB1C75"/>
    <w:rsid w:val="00AB2914"/>
    <w:rsid w:val="00AB6A6C"/>
    <w:rsid w:val="00AC3904"/>
    <w:rsid w:val="00AC7CDC"/>
    <w:rsid w:val="00AD7ABA"/>
    <w:rsid w:val="00AE04DB"/>
    <w:rsid w:val="00AE714B"/>
    <w:rsid w:val="00B61FE4"/>
    <w:rsid w:val="00BA60BA"/>
    <w:rsid w:val="00BD5099"/>
    <w:rsid w:val="00BD67D8"/>
    <w:rsid w:val="00C30EB7"/>
    <w:rsid w:val="00C54A4C"/>
    <w:rsid w:val="00C80DDD"/>
    <w:rsid w:val="00CC72A0"/>
    <w:rsid w:val="00D01462"/>
    <w:rsid w:val="00D24EFD"/>
    <w:rsid w:val="00D3341C"/>
    <w:rsid w:val="00D66CB4"/>
    <w:rsid w:val="00E27FB6"/>
    <w:rsid w:val="00E3009E"/>
    <w:rsid w:val="00E57DD2"/>
    <w:rsid w:val="00EC5885"/>
    <w:rsid w:val="00EE744F"/>
    <w:rsid w:val="00F07B08"/>
    <w:rsid w:val="00F52C10"/>
    <w:rsid w:val="00F53EB3"/>
    <w:rsid w:val="00F6253A"/>
    <w:rsid w:val="00F66A5E"/>
    <w:rsid w:val="00F80611"/>
    <w:rsid w:val="00F864E5"/>
    <w:rsid w:val="00FA5221"/>
    <w:rsid w:val="00FF607B"/>
    <w:rsid w:val="0C0C4117"/>
    <w:rsid w:val="25766C48"/>
    <w:rsid w:val="342A5371"/>
    <w:rsid w:val="34333155"/>
    <w:rsid w:val="416B7BCE"/>
    <w:rsid w:val="51B4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BD7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 w:qFormat="1"/>
    <w:lsdException w:name="annotation text" w:semiHidden="0" w:qFormat="1"/>
    <w:lsdException w:name="header" w:semiHidden="0" w:qFormat="1"/>
    <w:lsdException w:name="caption" w:uiPriority="35" w:qFormat="1"/>
    <w:lsdException w:name="footnote reference" w:qFormat="1"/>
    <w:lsdException w:name="annotation reference" w:qFormat="1"/>
    <w:lsdException w:name="page number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Body Text 2" w:semiHidden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annotation subject" w:qFormat="1"/>
    <w:lsdException w:name="Balloon Text" w:qFormat="1"/>
    <w:lsdException w:name="Table Grid" w:semiHidden="0" w:uiPriority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unhideWhenUsed/>
    <w:qFormat/>
    <w:rPr>
      <w:vertAlign w:val="superscript"/>
    </w:rPr>
  </w:style>
  <w:style w:type="character" w:styleId="a4">
    <w:name w:val="annotation reference"/>
    <w:uiPriority w:val="99"/>
    <w:semiHidden/>
    <w:unhideWhenUsed/>
    <w:qFormat/>
    <w:rPr>
      <w:sz w:val="16"/>
      <w:szCs w:val="16"/>
    </w:rPr>
  </w:style>
  <w:style w:type="character" w:styleId="a5">
    <w:name w:val="Hyperlink"/>
    <w:qFormat/>
    <w:rPr>
      <w:color w:val="0000FF"/>
      <w:u w:val="single"/>
    </w:rPr>
  </w:style>
  <w:style w:type="character" w:styleId="a6">
    <w:name w:val="page number"/>
    <w:basedOn w:val="a0"/>
    <w:uiPriority w:val="99"/>
    <w:semiHidden/>
    <w:unhideWhenUsed/>
    <w:qFormat/>
  </w:style>
  <w:style w:type="paragraph" w:styleId="a7">
    <w:name w:val="Balloon Text"/>
    <w:basedOn w:val="a"/>
    <w:link w:val="a8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uiPriority w:val="99"/>
    <w:unhideWhenUsed/>
    <w:qFormat/>
    <w:pPr>
      <w:spacing w:after="120" w:line="480" w:lineRule="auto"/>
    </w:pPr>
  </w:style>
  <w:style w:type="paragraph" w:styleId="a9">
    <w:name w:val="annotation text"/>
    <w:basedOn w:val="a"/>
    <w:link w:val="aa"/>
    <w:uiPriority w:val="99"/>
    <w:unhideWhenUsed/>
    <w:qFormat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qFormat/>
    <w:rPr>
      <w:b/>
      <w:bCs/>
    </w:rPr>
  </w:style>
  <w:style w:type="paragraph" w:styleId="ad">
    <w:name w:val="footnote text"/>
    <w:basedOn w:val="a"/>
    <w:link w:val="1"/>
    <w:qFormat/>
    <w:rPr>
      <w:sz w:val="20"/>
      <w:szCs w:val="20"/>
    </w:rPr>
  </w:style>
  <w:style w:type="paragraph" w:styleId="ae">
    <w:name w:val="header"/>
    <w:basedOn w:val="a"/>
    <w:link w:val="af"/>
    <w:uiPriority w:val="99"/>
    <w:unhideWhenUsed/>
    <w:qFormat/>
    <w:pPr>
      <w:tabs>
        <w:tab w:val="center" w:pos="4677"/>
        <w:tab w:val="right" w:pos="9355"/>
      </w:tabs>
    </w:pPr>
  </w:style>
  <w:style w:type="paragraph" w:styleId="af0">
    <w:name w:val="Normal (Web)"/>
    <w:uiPriority w:val="99"/>
    <w:unhideWhenUsed/>
    <w:qFormat/>
    <w:pPr>
      <w:spacing w:beforeAutospacing="1" w:afterAutospacing="1"/>
    </w:pPr>
    <w:rPr>
      <w:sz w:val="24"/>
      <w:szCs w:val="24"/>
      <w:lang w:val="en-US" w:eastAsia="zh-CN"/>
    </w:rPr>
  </w:style>
  <w:style w:type="paragraph" w:customStyle="1" w:styleId="ConsPlusTitle">
    <w:name w:val="ConsPlusTitle"/>
    <w:qFormat/>
    <w:pPr>
      <w:widowControl w:val="0"/>
      <w:suppressAutoHyphens/>
      <w:autoSpaceDE w:val="0"/>
    </w:pPr>
    <w:rPr>
      <w:rFonts w:ascii="Calibri" w:eastAsia="Calibri" w:hAnsi="Calibri" w:cs="Calibri"/>
      <w:b/>
      <w:bCs/>
      <w:sz w:val="22"/>
      <w:szCs w:val="22"/>
      <w:lang w:eastAsia="zh-CN"/>
    </w:rPr>
  </w:style>
  <w:style w:type="paragraph" w:customStyle="1" w:styleId="ConsTitle">
    <w:name w:val="ConsTitle"/>
    <w:qFormat/>
    <w:pPr>
      <w:widowControl w:val="0"/>
      <w:suppressAutoHyphens/>
      <w:snapToGrid w:val="0"/>
    </w:pPr>
    <w:rPr>
      <w:rFonts w:ascii="Arial" w:eastAsia="Times New Roman" w:hAnsi="Arial" w:cs="Arial"/>
      <w:b/>
      <w:sz w:val="16"/>
      <w:lang w:eastAsia="zh-CN"/>
    </w:rPr>
  </w:style>
  <w:style w:type="paragraph" w:customStyle="1" w:styleId="ConsPlusNormal">
    <w:name w:val="ConsPlusNormal"/>
    <w:uiPriority w:val="99"/>
    <w:qFormat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customStyle="1" w:styleId="s1">
    <w:name w:val="s_1"/>
    <w:basedOn w:val="a"/>
    <w:qFormat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0">
    <w:name w:val="Без интервала1"/>
    <w:qFormat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character" w:customStyle="1" w:styleId="af1">
    <w:name w:val="Текст сноски Знак"/>
    <w:basedOn w:val="a0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Текст сноски Знак1"/>
    <w:basedOn w:val="a0"/>
    <w:link w:val="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Текст примечания Знак"/>
    <w:basedOn w:val="a0"/>
    <w:link w:val="a9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ма примечания Знак"/>
    <w:basedOn w:val="aa"/>
    <w:link w:val="ab"/>
    <w:uiPriority w:val="99"/>
    <w:semiHidden/>
    <w:qFormat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AD7ABA"/>
    <w:rPr>
      <w:color w:val="605E5C"/>
      <w:shd w:val="clear" w:color="auto" w:fill="E1DFDD"/>
    </w:rPr>
  </w:style>
  <w:style w:type="character" w:customStyle="1" w:styleId="21">
    <w:name w:val="Основной текст (2)_"/>
    <w:basedOn w:val="a0"/>
    <w:link w:val="22"/>
    <w:rsid w:val="00E27FB6"/>
    <w:rPr>
      <w:rFonts w:eastAsia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27FB6"/>
    <w:pPr>
      <w:widowControl w:val="0"/>
      <w:shd w:val="clear" w:color="auto" w:fill="FFFFFF"/>
      <w:spacing w:line="245" w:lineRule="exact"/>
      <w:jc w:val="both"/>
    </w:pPr>
    <w:rPr>
      <w:sz w:val="28"/>
      <w:szCs w:val="28"/>
    </w:rPr>
  </w:style>
  <w:style w:type="paragraph" w:styleId="af2">
    <w:name w:val="footer"/>
    <w:basedOn w:val="a"/>
    <w:link w:val="af3"/>
    <w:uiPriority w:val="99"/>
    <w:unhideWhenUsed/>
    <w:rsid w:val="0034610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34610F"/>
    <w:rPr>
      <w:rFonts w:eastAsia="Times New Roman"/>
      <w:sz w:val="24"/>
      <w:szCs w:val="24"/>
    </w:rPr>
  </w:style>
  <w:style w:type="table" w:styleId="af4">
    <w:name w:val="Table Grid"/>
    <w:basedOn w:val="a1"/>
    <w:rsid w:val="003346FF"/>
    <w:pPr>
      <w:widowControl w:val="0"/>
      <w:jc w:val="both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 w:qFormat="1"/>
    <w:lsdException w:name="annotation text" w:semiHidden="0" w:qFormat="1"/>
    <w:lsdException w:name="header" w:semiHidden="0" w:qFormat="1"/>
    <w:lsdException w:name="caption" w:uiPriority="35" w:qFormat="1"/>
    <w:lsdException w:name="footnote reference" w:qFormat="1"/>
    <w:lsdException w:name="annotation reference" w:qFormat="1"/>
    <w:lsdException w:name="page number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Body Text 2" w:semiHidden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annotation subject" w:qFormat="1"/>
    <w:lsdException w:name="Balloon Text" w:qFormat="1"/>
    <w:lsdException w:name="Table Grid" w:semiHidden="0" w:uiPriority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unhideWhenUsed/>
    <w:qFormat/>
    <w:rPr>
      <w:vertAlign w:val="superscript"/>
    </w:rPr>
  </w:style>
  <w:style w:type="character" w:styleId="a4">
    <w:name w:val="annotation reference"/>
    <w:uiPriority w:val="99"/>
    <w:semiHidden/>
    <w:unhideWhenUsed/>
    <w:qFormat/>
    <w:rPr>
      <w:sz w:val="16"/>
      <w:szCs w:val="16"/>
    </w:rPr>
  </w:style>
  <w:style w:type="character" w:styleId="a5">
    <w:name w:val="Hyperlink"/>
    <w:qFormat/>
    <w:rPr>
      <w:color w:val="0000FF"/>
      <w:u w:val="single"/>
    </w:rPr>
  </w:style>
  <w:style w:type="character" w:styleId="a6">
    <w:name w:val="page number"/>
    <w:basedOn w:val="a0"/>
    <w:uiPriority w:val="99"/>
    <w:semiHidden/>
    <w:unhideWhenUsed/>
    <w:qFormat/>
  </w:style>
  <w:style w:type="paragraph" w:styleId="a7">
    <w:name w:val="Balloon Text"/>
    <w:basedOn w:val="a"/>
    <w:link w:val="a8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uiPriority w:val="99"/>
    <w:unhideWhenUsed/>
    <w:qFormat/>
    <w:pPr>
      <w:spacing w:after="120" w:line="480" w:lineRule="auto"/>
    </w:pPr>
  </w:style>
  <w:style w:type="paragraph" w:styleId="a9">
    <w:name w:val="annotation text"/>
    <w:basedOn w:val="a"/>
    <w:link w:val="aa"/>
    <w:uiPriority w:val="99"/>
    <w:unhideWhenUsed/>
    <w:qFormat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qFormat/>
    <w:rPr>
      <w:b/>
      <w:bCs/>
    </w:rPr>
  </w:style>
  <w:style w:type="paragraph" w:styleId="ad">
    <w:name w:val="footnote text"/>
    <w:basedOn w:val="a"/>
    <w:link w:val="1"/>
    <w:qFormat/>
    <w:rPr>
      <w:sz w:val="20"/>
      <w:szCs w:val="20"/>
    </w:rPr>
  </w:style>
  <w:style w:type="paragraph" w:styleId="ae">
    <w:name w:val="header"/>
    <w:basedOn w:val="a"/>
    <w:link w:val="af"/>
    <w:uiPriority w:val="99"/>
    <w:unhideWhenUsed/>
    <w:qFormat/>
    <w:pPr>
      <w:tabs>
        <w:tab w:val="center" w:pos="4677"/>
        <w:tab w:val="right" w:pos="9355"/>
      </w:tabs>
    </w:pPr>
  </w:style>
  <w:style w:type="paragraph" w:styleId="af0">
    <w:name w:val="Normal (Web)"/>
    <w:uiPriority w:val="99"/>
    <w:unhideWhenUsed/>
    <w:qFormat/>
    <w:pPr>
      <w:spacing w:beforeAutospacing="1" w:afterAutospacing="1"/>
    </w:pPr>
    <w:rPr>
      <w:sz w:val="24"/>
      <w:szCs w:val="24"/>
      <w:lang w:val="en-US" w:eastAsia="zh-CN"/>
    </w:rPr>
  </w:style>
  <w:style w:type="paragraph" w:customStyle="1" w:styleId="ConsPlusTitle">
    <w:name w:val="ConsPlusTitle"/>
    <w:qFormat/>
    <w:pPr>
      <w:widowControl w:val="0"/>
      <w:suppressAutoHyphens/>
      <w:autoSpaceDE w:val="0"/>
    </w:pPr>
    <w:rPr>
      <w:rFonts w:ascii="Calibri" w:eastAsia="Calibri" w:hAnsi="Calibri" w:cs="Calibri"/>
      <w:b/>
      <w:bCs/>
      <w:sz w:val="22"/>
      <w:szCs w:val="22"/>
      <w:lang w:eastAsia="zh-CN"/>
    </w:rPr>
  </w:style>
  <w:style w:type="paragraph" w:customStyle="1" w:styleId="ConsTitle">
    <w:name w:val="ConsTitle"/>
    <w:qFormat/>
    <w:pPr>
      <w:widowControl w:val="0"/>
      <w:suppressAutoHyphens/>
      <w:snapToGrid w:val="0"/>
    </w:pPr>
    <w:rPr>
      <w:rFonts w:ascii="Arial" w:eastAsia="Times New Roman" w:hAnsi="Arial" w:cs="Arial"/>
      <w:b/>
      <w:sz w:val="16"/>
      <w:lang w:eastAsia="zh-CN"/>
    </w:rPr>
  </w:style>
  <w:style w:type="paragraph" w:customStyle="1" w:styleId="ConsPlusNormal">
    <w:name w:val="ConsPlusNormal"/>
    <w:uiPriority w:val="99"/>
    <w:qFormat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customStyle="1" w:styleId="s1">
    <w:name w:val="s_1"/>
    <w:basedOn w:val="a"/>
    <w:qFormat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0">
    <w:name w:val="Без интервала1"/>
    <w:qFormat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character" w:customStyle="1" w:styleId="af1">
    <w:name w:val="Текст сноски Знак"/>
    <w:basedOn w:val="a0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Текст сноски Знак1"/>
    <w:basedOn w:val="a0"/>
    <w:link w:val="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Текст примечания Знак"/>
    <w:basedOn w:val="a0"/>
    <w:link w:val="a9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ма примечания Знак"/>
    <w:basedOn w:val="aa"/>
    <w:link w:val="ab"/>
    <w:uiPriority w:val="99"/>
    <w:semiHidden/>
    <w:qFormat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AD7ABA"/>
    <w:rPr>
      <w:color w:val="605E5C"/>
      <w:shd w:val="clear" w:color="auto" w:fill="E1DFDD"/>
    </w:rPr>
  </w:style>
  <w:style w:type="character" w:customStyle="1" w:styleId="21">
    <w:name w:val="Основной текст (2)_"/>
    <w:basedOn w:val="a0"/>
    <w:link w:val="22"/>
    <w:rsid w:val="00E27FB6"/>
    <w:rPr>
      <w:rFonts w:eastAsia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27FB6"/>
    <w:pPr>
      <w:widowControl w:val="0"/>
      <w:shd w:val="clear" w:color="auto" w:fill="FFFFFF"/>
      <w:spacing w:line="245" w:lineRule="exact"/>
      <w:jc w:val="both"/>
    </w:pPr>
    <w:rPr>
      <w:sz w:val="28"/>
      <w:szCs w:val="28"/>
    </w:rPr>
  </w:style>
  <w:style w:type="paragraph" w:styleId="af2">
    <w:name w:val="footer"/>
    <w:basedOn w:val="a"/>
    <w:link w:val="af3"/>
    <w:uiPriority w:val="99"/>
    <w:unhideWhenUsed/>
    <w:rsid w:val="0034610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34610F"/>
    <w:rPr>
      <w:rFonts w:eastAsia="Times New Roman"/>
      <w:sz w:val="24"/>
      <w:szCs w:val="24"/>
    </w:rPr>
  </w:style>
  <w:style w:type="table" w:styleId="af4">
    <w:name w:val="Table Grid"/>
    <w:basedOn w:val="a1"/>
    <w:rsid w:val="003346FF"/>
    <w:pPr>
      <w:widowControl w:val="0"/>
      <w:jc w:val="both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47D48-FFB2-4C23-A6C2-92E95937B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 1 категор</cp:lastModifiedBy>
  <cp:revision>20</cp:revision>
  <cp:lastPrinted>2023-12-01T01:34:00Z</cp:lastPrinted>
  <dcterms:created xsi:type="dcterms:W3CDTF">2023-04-26T09:45:00Z</dcterms:created>
  <dcterms:modified xsi:type="dcterms:W3CDTF">2023-12-14T01:40:00Z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08879E75C5F645BC97F61A667FFAF19F</vt:lpwstr>
  </property>
</Properties>
</file>