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8B" w:rsidRPr="0058248B" w:rsidRDefault="0058248B" w:rsidP="0058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8B" w:rsidRPr="0058248B" w:rsidRDefault="0058248B" w:rsidP="00582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8248B" w:rsidRPr="0058248B" w:rsidRDefault="0058248B" w:rsidP="00582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КРАСНОГОРЬЕВСКИЙ СЕЛЬСКИЙ СОВЕТ ДЕПУТАТОВ</w:t>
      </w:r>
    </w:p>
    <w:p w:rsidR="0058248B" w:rsidRPr="0058248B" w:rsidRDefault="0058248B" w:rsidP="00582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8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РАЙОНА КРАСНОЯРСКОГО КРАЯ</w:t>
      </w:r>
    </w:p>
    <w:p w:rsidR="0058248B" w:rsidRPr="0058248B" w:rsidRDefault="0058248B" w:rsidP="00582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8B" w:rsidRPr="0058248B" w:rsidRDefault="0058248B" w:rsidP="00582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48B" w:rsidRPr="0058248B" w:rsidRDefault="0064332E" w:rsidP="0064332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8248B" w:rsidRPr="0058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8248B" w:rsidRPr="0058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58248B" w:rsidRPr="0058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8248B" w:rsidRPr="0058248B" w:rsidRDefault="0058248B" w:rsidP="00582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34"/>
        <w:gridCol w:w="3147"/>
      </w:tblGrid>
      <w:tr w:rsidR="0058248B" w:rsidRPr="0058248B" w:rsidTr="00502343">
        <w:tc>
          <w:tcPr>
            <w:tcW w:w="3284" w:type="dxa"/>
          </w:tcPr>
          <w:p w:rsidR="0058248B" w:rsidRPr="0058248B" w:rsidRDefault="0064332E" w:rsidP="0058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</w:t>
            </w:r>
            <w:r w:rsidR="0058248B" w:rsidRPr="0058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284" w:type="dxa"/>
          </w:tcPr>
          <w:p w:rsidR="0058248B" w:rsidRPr="0058248B" w:rsidRDefault="0058248B" w:rsidP="0058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8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8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расногорьевка</w:t>
            </w:r>
            <w:proofErr w:type="spellEnd"/>
          </w:p>
        </w:tc>
        <w:tc>
          <w:tcPr>
            <w:tcW w:w="3285" w:type="dxa"/>
          </w:tcPr>
          <w:p w:rsidR="0058248B" w:rsidRPr="0058248B" w:rsidRDefault="0064332E" w:rsidP="0058248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7-16</w:t>
            </w:r>
            <w:r w:rsidR="0058248B" w:rsidRPr="0058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58248B" w:rsidRPr="0058248B" w:rsidRDefault="0058248B" w:rsidP="00582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48B" w:rsidRPr="0058248B" w:rsidRDefault="0058248B" w:rsidP="00582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58248B" w:rsidRPr="0058248B" w:rsidTr="00502343">
        <w:tc>
          <w:tcPr>
            <w:tcW w:w="6345" w:type="dxa"/>
          </w:tcPr>
          <w:p w:rsidR="0058248B" w:rsidRPr="0058248B" w:rsidRDefault="0058248B" w:rsidP="0058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решение </w:t>
            </w:r>
            <w:proofErr w:type="spellStart"/>
            <w:r w:rsidRPr="00582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Красногорьевского</w:t>
            </w:r>
            <w:proofErr w:type="spellEnd"/>
            <w:r w:rsidRPr="00582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от 14.03.2018 </w:t>
            </w:r>
            <w:r w:rsidR="00B5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№ 3-6р </w:t>
            </w:r>
            <w:r w:rsidRPr="00582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 утверждении Положения о порядке и условиях приватизации муниципального имущества в </w:t>
            </w:r>
            <w:proofErr w:type="spellStart"/>
            <w:r w:rsidRPr="00582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Красногорьевском</w:t>
            </w:r>
            <w:proofErr w:type="spellEnd"/>
            <w:r w:rsidRPr="00582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сельсовете</w:t>
            </w:r>
            <w:proofErr w:type="gramStart"/>
            <w:r w:rsidRPr="00582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»(</w:t>
            </w:r>
            <w:proofErr w:type="gramEnd"/>
            <w:r w:rsidRPr="00582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ред. от 29.05.2020 №5-10р)</w:t>
            </w:r>
          </w:p>
        </w:tc>
        <w:bookmarkStart w:id="0" w:name="_GoBack"/>
        <w:bookmarkEnd w:id="0"/>
      </w:tr>
    </w:tbl>
    <w:p w:rsidR="0058248B" w:rsidRPr="0058248B" w:rsidRDefault="0058248B">
      <w:pPr>
        <w:rPr>
          <w:rFonts w:ascii="Times New Roman" w:hAnsi="Times New Roman" w:cs="Times New Roman"/>
          <w:sz w:val="28"/>
          <w:szCs w:val="28"/>
        </w:rPr>
      </w:pPr>
    </w:p>
    <w:p w:rsidR="0058248B" w:rsidRDefault="0058248B">
      <w:pPr>
        <w:rPr>
          <w:rFonts w:ascii="Times New Roman" w:hAnsi="Times New Roman" w:cs="Times New Roman"/>
          <w:sz w:val="28"/>
          <w:szCs w:val="28"/>
        </w:rPr>
      </w:pPr>
      <w:r w:rsidRPr="0058248B">
        <w:rPr>
          <w:rFonts w:ascii="Times New Roman" w:hAnsi="Times New Roman" w:cs="Times New Roman"/>
          <w:sz w:val="28"/>
          <w:szCs w:val="28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20, 50 </w:t>
      </w:r>
      <w:r w:rsidRPr="005824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58248B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8248B" w:rsidRDefault="0058248B" w:rsidP="00582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248B">
        <w:rPr>
          <w:rFonts w:ascii="Times New Roman" w:hAnsi="Times New Roman" w:cs="Times New Roman"/>
          <w:sz w:val="28"/>
          <w:szCs w:val="28"/>
        </w:rPr>
        <w:t>1. Внести в Положение о порядке и условиях приватизации м</w:t>
      </w:r>
      <w:r w:rsidR="00FA2305">
        <w:rPr>
          <w:rFonts w:ascii="Times New Roman" w:hAnsi="Times New Roman" w:cs="Times New Roman"/>
          <w:sz w:val="28"/>
          <w:szCs w:val="28"/>
        </w:rPr>
        <w:t>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сельсовете, утвержденного решением </w:t>
      </w:r>
      <w:r w:rsidRPr="005824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14.03.2018 № 3-6р следующие изменения:</w:t>
      </w:r>
    </w:p>
    <w:p w:rsidR="0058248B" w:rsidRDefault="0058248B" w:rsidP="00582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48B">
        <w:rPr>
          <w:rFonts w:ascii="Times New Roman" w:hAnsi="Times New Roman" w:cs="Times New Roman"/>
          <w:b/>
          <w:sz w:val="28"/>
          <w:szCs w:val="28"/>
        </w:rPr>
        <w:t>1.1. пункт 1.7 статьи 1  после слов</w:t>
      </w:r>
      <w:r w:rsidRPr="005824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582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«от 26 декабря 1995 года N 208-ФЗ «Об акционерных обществах</w:t>
      </w:r>
      <w:proofErr w:type="gramStart"/>
      <w:r w:rsidRPr="005824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8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8B">
        <w:rPr>
          <w:rFonts w:ascii="Times New Roman" w:hAnsi="Times New Roman" w:cs="Times New Roman"/>
          <w:b/>
          <w:sz w:val="28"/>
          <w:szCs w:val="28"/>
        </w:rPr>
        <w:t>дополнить подпунктом следующего содержания:</w:t>
      </w:r>
    </w:p>
    <w:p w:rsidR="0058248B" w:rsidRDefault="0058248B" w:rsidP="00582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Pr="0058248B">
        <w:rPr>
          <w:rFonts w:ascii="Times New Roman" w:hAnsi="Times New Roman" w:cs="Times New Roman"/>
          <w:sz w:val="28"/>
          <w:szCs w:val="28"/>
        </w:rPr>
        <w:t xml:space="preserve">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58248B">
        <w:rPr>
          <w:rFonts w:ascii="Times New Roman" w:hAnsi="Times New Roman" w:cs="Times New Roman"/>
          <w:sz w:val="28"/>
          <w:szCs w:val="28"/>
        </w:rPr>
        <w:t>дств взр</w:t>
      </w:r>
      <w:proofErr w:type="gramEnd"/>
      <w:r w:rsidRPr="0058248B">
        <w:rPr>
          <w:rFonts w:ascii="Times New Roman" w:hAnsi="Times New Roman" w:cs="Times New Roman"/>
          <w:sz w:val="28"/>
          <w:szCs w:val="28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</w:t>
      </w:r>
    </w:p>
    <w:p w:rsidR="0058248B" w:rsidRDefault="0058248B" w:rsidP="00582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48B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5824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248B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</w:rPr>
        <w:t>о Решения возложить на главу сельсовета</w:t>
      </w:r>
    </w:p>
    <w:p w:rsidR="00BF1C09" w:rsidRDefault="0058248B" w:rsidP="00582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48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 официального опубликования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Красногорьевские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58248B" w:rsidRDefault="0058248B" w:rsidP="00582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48B" w:rsidRDefault="0058248B" w:rsidP="00582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</w:p>
    <w:p w:rsidR="0058248B" w:rsidRDefault="0058248B" w:rsidP="00582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48B" w:rsidRPr="0058248B" w:rsidRDefault="0058248B" w:rsidP="00582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А.Н.Мамонтов</w:t>
      </w:r>
      <w:proofErr w:type="spellEnd"/>
    </w:p>
    <w:sectPr w:rsidR="0058248B" w:rsidRPr="0058248B" w:rsidSect="005824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17"/>
    <w:rsid w:val="00210F17"/>
    <w:rsid w:val="00434383"/>
    <w:rsid w:val="0058248B"/>
    <w:rsid w:val="005F5588"/>
    <w:rsid w:val="0064332E"/>
    <w:rsid w:val="00B53194"/>
    <w:rsid w:val="00CC6AD7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8</cp:revision>
  <cp:lastPrinted>2023-06-23T08:46:00Z</cp:lastPrinted>
  <dcterms:created xsi:type="dcterms:W3CDTF">2023-06-05T07:40:00Z</dcterms:created>
  <dcterms:modified xsi:type="dcterms:W3CDTF">2023-06-23T08:46:00Z</dcterms:modified>
</cp:coreProperties>
</file>