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95" w:rsidRDefault="006C7C95" w:rsidP="006C7C95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  <w:r>
        <w:rPr>
          <w:b/>
          <w:sz w:val="28"/>
        </w:rPr>
        <w:br/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6C7C95" w:rsidP="006C7C9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РЕШЕНИЕ</w:t>
      </w:r>
    </w:p>
    <w:p w:rsidR="006C7C95" w:rsidRDefault="006C7C95" w:rsidP="006C7C95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C7C95" w:rsidRDefault="000E38FC" w:rsidP="006C7C95">
      <w:pPr>
        <w:rPr>
          <w:sz w:val="28"/>
        </w:rPr>
      </w:pPr>
      <w:r>
        <w:rPr>
          <w:sz w:val="28"/>
        </w:rPr>
        <w:t>00</w:t>
      </w:r>
      <w:r w:rsidR="006C7C95" w:rsidRPr="00973D2E">
        <w:rPr>
          <w:sz w:val="28"/>
        </w:rPr>
        <w:t>.</w:t>
      </w:r>
      <w:r w:rsidR="000D6996">
        <w:rPr>
          <w:sz w:val="28"/>
        </w:rPr>
        <w:t>0</w:t>
      </w:r>
      <w:r w:rsidR="00B73936">
        <w:rPr>
          <w:sz w:val="28"/>
        </w:rPr>
        <w:t>0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 w:rsidR="004C2379">
        <w:rPr>
          <w:sz w:val="28"/>
        </w:rPr>
        <w:t>4</w:t>
      </w:r>
      <w:r w:rsidR="006C7C95">
        <w:rPr>
          <w:sz w:val="28"/>
        </w:rPr>
        <w:t xml:space="preserve">                              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 </w:t>
      </w:r>
      <w:r w:rsidR="006C7C95" w:rsidRPr="00973D2E">
        <w:rPr>
          <w:sz w:val="28"/>
        </w:rPr>
        <w:t xml:space="preserve">№ </w:t>
      </w:r>
      <w:r>
        <w:rPr>
          <w:sz w:val="28"/>
        </w:rPr>
        <w:t>0</w:t>
      </w:r>
      <w:r w:rsidR="00C469FC" w:rsidRPr="00973D2E">
        <w:rPr>
          <w:sz w:val="28"/>
        </w:rPr>
        <w:t>-</w:t>
      </w:r>
      <w:r>
        <w:rPr>
          <w:sz w:val="28"/>
        </w:rPr>
        <w:t>00</w:t>
      </w:r>
      <w:r w:rsidR="00F441F1">
        <w:rPr>
          <w:sz w:val="28"/>
        </w:rPr>
        <w:t>р</w:t>
      </w:r>
    </w:p>
    <w:p w:rsidR="006C7C95" w:rsidRDefault="006C7C95" w:rsidP="006C7C95">
      <w:pPr>
        <w:jc w:val="center"/>
        <w:rPr>
          <w:sz w:val="28"/>
        </w:rPr>
      </w:pPr>
    </w:p>
    <w:p w:rsidR="00B73936" w:rsidRPr="00B73936" w:rsidRDefault="00B73936" w:rsidP="00BA0AD5">
      <w:pPr>
        <w:widowControl w:val="0"/>
        <w:autoSpaceDE w:val="0"/>
        <w:autoSpaceDN w:val="0"/>
        <w:spacing w:before="92"/>
        <w:ind w:left="454" w:right="111" w:firstLine="725"/>
        <w:jc w:val="both"/>
        <w:rPr>
          <w:rFonts w:eastAsia="Arial"/>
          <w:sz w:val="28"/>
          <w:szCs w:val="28"/>
          <w:lang w:eastAsia="en-US"/>
        </w:rPr>
      </w:pPr>
      <w:proofErr w:type="gramStart"/>
      <w:r w:rsidRPr="00B73936">
        <w:rPr>
          <w:rFonts w:eastAsia="Arial"/>
          <w:sz w:val="28"/>
          <w:szCs w:val="28"/>
          <w:lang w:eastAsia="en-US"/>
        </w:rPr>
        <w:t>О цене предмета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аукциона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продаже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или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права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заключения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договоров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аренды,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участков,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находящихся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муниципальной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собственности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proofErr w:type="spellStart"/>
      <w:r w:rsidRPr="00B73936">
        <w:rPr>
          <w:rFonts w:eastAsia="Arial"/>
          <w:sz w:val="28"/>
          <w:szCs w:val="28"/>
          <w:lang w:eastAsia="en-US"/>
        </w:rPr>
        <w:t>Красногорьевского</w:t>
      </w:r>
      <w:proofErr w:type="spellEnd"/>
      <w:r w:rsidRPr="00B73936">
        <w:rPr>
          <w:rFonts w:eastAsia="Arial"/>
          <w:sz w:val="28"/>
          <w:szCs w:val="28"/>
          <w:lang w:eastAsia="en-US"/>
        </w:rPr>
        <w:t xml:space="preserve"> сельсовета Рыбинского района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участков,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государственная собственность на которые не разграничена, расположенных 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территории</w:t>
      </w:r>
      <w:r w:rsidRPr="00B73936">
        <w:rPr>
          <w:rFonts w:eastAsia="Arial"/>
          <w:spacing w:val="10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сельских</w:t>
      </w:r>
      <w:r w:rsidRPr="00B73936">
        <w:rPr>
          <w:rFonts w:eastAsia="Arial"/>
          <w:spacing w:val="1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поселений</w:t>
      </w:r>
      <w:r w:rsidRPr="00B73936">
        <w:rPr>
          <w:rFonts w:eastAsia="Arial"/>
          <w:spacing w:val="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района,</w:t>
      </w:r>
      <w:r w:rsidRPr="00B73936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результаты</w:t>
      </w:r>
      <w:r w:rsidRPr="00B73936">
        <w:rPr>
          <w:rFonts w:eastAsia="Arial"/>
          <w:spacing w:val="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государственной</w:t>
      </w:r>
      <w:r w:rsidRPr="00B73936">
        <w:rPr>
          <w:rFonts w:eastAsia="Arial"/>
          <w:spacing w:val="-1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кадастровой оценки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которые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утверждены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ранее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чем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пять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лет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даты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принятия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решения</w:t>
      </w:r>
      <w:r w:rsidRPr="00B73936">
        <w:rPr>
          <w:rFonts w:eastAsia="Arial"/>
          <w:spacing w:val="2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</w:t>
      </w:r>
      <w:r w:rsidRPr="00B73936">
        <w:rPr>
          <w:rFonts w:eastAsia="Arial"/>
          <w:spacing w:val="6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проведении</w:t>
      </w:r>
      <w:r w:rsidRPr="00B73936">
        <w:rPr>
          <w:rFonts w:eastAsia="Arial"/>
          <w:spacing w:val="2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аукциона</w:t>
      </w:r>
      <w:proofErr w:type="gramEnd"/>
    </w:p>
    <w:p w:rsidR="00B73936" w:rsidRPr="00B73936" w:rsidRDefault="00B73936" w:rsidP="00BA0AD5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B73936">
      <w:pPr>
        <w:widowControl w:val="0"/>
        <w:autoSpaceDE w:val="0"/>
        <w:autoSpaceDN w:val="0"/>
        <w:spacing w:before="10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B73936">
      <w:pPr>
        <w:widowControl w:val="0"/>
        <w:autoSpaceDE w:val="0"/>
        <w:autoSpaceDN w:val="0"/>
        <w:ind w:firstLine="721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На основании пунктов 12, 14 статьи 39.11 Земельного кодекса Российской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 xml:space="preserve">Федерации, Закона Красноярского края от 04.12.2008 </w:t>
      </w:r>
      <w:r w:rsidRPr="00B73936">
        <w:rPr>
          <w:rFonts w:eastAsia="Arial"/>
          <w:w w:val="95"/>
          <w:sz w:val="28"/>
          <w:szCs w:val="28"/>
          <w:lang w:eastAsia="en-US"/>
        </w:rPr>
        <w:t>№</w:t>
      </w:r>
      <w:r w:rsidRPr="00B73936">
        <w:rPr>
          <w:rFonts w:eastAsia="Arial"/>
          <w:spacing w:val="1"/>
          <w:w w:val="9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7-2542 «О регулировании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 отношений в Красноярском крае», П</w:t>
      </w:r>
      <w:r w:rsidR="00086EA2">
        <w:rPr>
          <w:rFonts w:eastAsia="Arial"/>
          <w:sz w:val="28"/>
          <w:szCs w:val="28"/>
          <w:lang w:eastAsia="en-US"/>
        </w:rPr>
        <w:t xml:space="preserve">риказа </w:t>
      </w:r>
      <w:proofErr w:type="spellStart"/>
      <w:r w:rsidR="00086EA2">
        <w:rPr>
          <w:rFonts w:eastAsia="Arial"/>
          <w:sz w:val="28"/>
          <w:szCs w:val="28"/>
          <w:lang w:eastAsia="en-US"/>
        </w:rPr>
        <w:t>Росреестра</w:t>
      </w:r>
      <w:proofErr w:type="spellEnd"/>
      <w:r w:rsidR="00086EA2">
        <w:rPr>
          <w:rFonts w:eastAsia="Arial"/>
          <w:sz w:val="28"/>
          <w:szCs w:val="28"/>
          <w:lang w:eastAsia="en-US"/>
        </w:rPr>
        <w:t xml:space="preserve"> от 10.11.2020 № </w:t>
      </w:r>
      <w:proofErr w:type="gramStart"/>
      <w:r w:rsidR="00086EA2">
        <w:rPr>
          <w:rFonts w:eastAsia="Arial"/>
          <w:sz w:val="28"/>
          <w:szCs w:val="28"/>
          <w:lang w:eastAsia="en-US"/>
        </w:rPr>
        <w:t>П</w:t>
      </w:r>
      <w:proofErr w:type="gramEnd"/>
      <w:r w:rsidR="00086EA2">
        <w:rPr>
          <w:rFonts w:eastAsia="Arial"/>
          <w:sz w:val="28"/>
          <w:szCs w:val="28"/>
          <w:lang w:eastAsia="en-US"/>
        </w:rPr>
        <w:t xml:space="preserve">/04 12 «Об утверждении классификатора видов </w:t>
      </w:r>
      <w:proofErr w:type="spellStart"/>
      <w:r w:rsidR="00086EA2">
        <w:rPr>
          <w:rFonts w:eastAsia="Arial"/>
          <w:sz w:val="28"/>
          <w:szCs w:val="28"/>
          <w:lang w:eastAsia="en-US"/>
        </w:rPr>
        <w:t>разрешеннного</w:t>
      </w:r>
      <w:proofErr w:type="spellEnd"/>
      <w:r w:rsidR="00086EA2">
        <w:rPr>
          <w:rFonts w:eastAsia="Arial"/>
          <w:sz w:val="28"/>
          <w:szCs w:val="28"/>
          <w:lang w:eastAsia="en-US"/>
        </w:rPr>
        <w:t xml:space="preserve"> использования земельных участков</w:t>
      </w:r>
      <w:r w:rsidRPr="00BA0AD5">
        <w:rPr>
          <w:rFonts w:eastAsia="Arial"/>
          <w:sz w:val="28"/>
          <w:szCs w:val="28"/>
          <w:lang w:eastAsia="en-US"/>
        </w:rPr>
        <w:t xml:space="preserve">”, руководствуясь </w:t>
      </w:r>
      <w:r w:rsidRPr="00B73936">
        <w:rPr>
          <w:rFonts w:eastAsia="Arial"/>
          <w:sz w:val="28"/>
          <w:szCs w:val="28"/>
          <w:lang w:eastAsia="en-US"/>
        </w:rPr>
        <w:t xml:space="preserve">статьями </w:t>
      </w:r>
      <w:r w:rsidR="00086EA2" w:rsidRPr="00086EA2">
        <w:rPr>
          <w:rFonts w:eastAsia="Arial"/>
          <w:sz w:val="28"/>
          <w:szCs w:val="28"/>
          <w:lang w:eastAsia="en-US"/>
        </w:rPr>
        <w:t>20,</w:t>
      </w:r>
      <w:r w:rsidRPr="00086EA2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="00086EA2" w:rsidRPr="00086EA2">
        <w:rPr>
          <w:rFonts w:eastAsia="Arial"/>
          <w:sz w:val="28"/>
          <w:szCs w:val="28"/>
          <w:lang w:eastAsia="en-US"/>
        </w:rPr>
        <w:t xml:space="preserve">24 </w:t>
      </w:r>
      <w:r w:rsidRPr="00086EA2">
        <w:rPr>
          <w:rFonts w:eastAsia="Arial"/>
          <w:sz w:val="28"/>
          <w:szCs w:val="28"/>
          <w:lang w:eastAsia="en-US"/>
        </w:rPr>
        <w:t>У</w:t>
      </w:r>
      <w:r w:rsidRPr="00B73936">
        <w:rPr>
          <w:rFonts w:eastAsia="Arial"/>
          <w:sz w:val="28"/>
          <w:szCs w:val="28"/>
          <w:lang w:eastAsia="en-US"/>
        </w:rPr>
        <w:t xml:space="preserve">става </w:t>
      </w:r>
      <w:proofErr w:type="spellStart"/>
      <w:r w:rsidRPr="00B73936">
        <w:rPr>
          <w:rFonts w:eastAsia="Arial"/>
          <w:sz w:val="28"/>
          <w:szCs w:val="28"/>
          <w:lang w:eastAsia="en-US"/>
        </w:rPr>
        <w:t>Красногорьевского</w:t>
      </w:r>
      <w:proofErr w:type="spellEnd"/>
      <w:r w:rsidRPr="00B73936">
        <w:rPr>
          <w:rFonts w:eastAsia="Arial"/>
          <w:sz w:val="28"/>
          <w:szCs w:val="28"/>
          <w:lang w:eastAsia="en-US"/>
        </w:rPr>
        <w:t xml:space="preserve"> Рыбинского района,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районный</w:t>
      </w:r>
      <w:r w:rsidRPr="00B73936">
        <w:rPr>
          <w:rFonts w:eastAsia="Arial"/>
          <w:spacing w:val="2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Совет</w:t>
      </w:r>
      <w:r w:rsidRPr="00B73936">
        <w:rPr>
          <w:rFonts w:eastAsia="Arial"/>
          <w:spacing w:val="1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депутатов</w:t>
      </w:r>
      <w:r w:rsidRPr="00B73936">
        <w:rPr>
          <w:rFonts w:eastAsia="Arial"/>
          <w:spacing w:val="18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РЕШИЛ:</w:t>
      </w:r>
    </w:p>
    <w:p w:rsidR="00B73936" w:rsidRPr="00B73936" w:rsidRDefault="00B73936" w:rsidP="00B73936">
      <w:pPr>
        <w:widowControl w:val="0"/>
        <w:tabs>
          <w:tab w:val="left" w:pos="1798"/>
          <w:tab w:val="left" w:pos="2018"/>
          <w:tab w:val="left" w:pos="2385"/>
          <w:tab w:val="left" w:pos="2946"/>
          <w:tab w:val="left" w:pos="3623"/>
          <w:tab w:val="left" w:pos="4627"/>
          <w:tab w:val="left" w:pos="4838"/>
          <w:tab w:val="left" w:pos="5442"/>
          <w:tab w:val="left" w:pos="5906"/>
          <w:tab w:val="left" w:pos="6406"/>
          <w:tab w:val="left" w:pos="6728"/>
          <w:tab w:val="left" w:pos="7319"/>
          <w:tab w:val="left" w:pos="7452"/>
          <w:tab w:val="left" w:pos="7827"/>
          <w:tab w:val="left" w:pos="8246"/>
          <w:tab w:val="left" w:pos="8536"/>
          <w:tab w:val="left" w:pos="8679"/>
          <w:tab w:val="left" w:pos="9307"/>
          <w:tab w:val="left" w:pos="10097"/>
          <w:tab w:val="left" w:pos="10226"/>
        </w:tabs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proofErr w:type="gramStart"/>
      <w:r>
        <w:rPr>
          <w:rFonts w:eastAsia="Arial"/>
          <w:sz w:val="28"/>
          <w:szCs w:val="28"/>
          <w:lang w:eastAsia="en-US"/>
        </w:rPr>
        <w:t>1</w:t>
      </w:r>
      <w:r w:rsidR="00086EA2">
        <w:rPr>
          <w:rFonts w:eastAsia="Arial"/>
          <w:sz w:val="28"/>
          <w:szCs w:val="28"/>
          <w:lang w:eastAsia="en-US"/>
        </w:rPr>
        <w:t>.</w:t>
      </w:r>
      <w:r w:rsidRPr="00B73936">
        <w:rPr>
          <w:rFonts w:eastAsia="Arial"/>
          <w:sz w:val="28"/>
          <w:szCs w:val="28"/>
          <w:lang w:eastAsia="en-US"/>
        </w:rPr>
        <w:t>Установить</w:t>
      </w:r>
      <w:r w:rsidRPr="00B73936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цену</w:t>
      </w:r>
      <w:r w:rsidRPr="00B73936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предмета</w:t>
      </w:r>
      <w:r w:rsidRPr="00B73936">
        <w:rPr>
          <w:rFonts w:eastAsia="Arial"/>
          <w:spacing w:val="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аукциона</w:t>
      </w:r>
      <w:r w:rsidRPr="00B73936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</w:t>
      </w:r>
      <w:r w:rsidRPr="00B73936">
        <w:rPr>
          <w:rFonts w:eastAsia="Arial"/>
          <w:spacing w:val="-12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продаже</w:t>
      </w:r>
      <w:r w:rsidRPr="00B73936">
        <w:rPr>
          <w:rFonts w:eastAsia="Arial"/>
          <w:spacing w:val="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</w:t>
      </w:r>
      <w:r w:rsidRPr="00B73936">
        <w:rPr>
          <w:rFonts w:eastAsia="Arial"/>
          <w:spacing w:val="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участков</w:t>
      </w:r>
      <w:r w:rsidRPr="00B73936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или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pacing w:val="-63"/>
          <w:sz w:val="28"/>
          <w:szCs w:val="28"/>
          <w:lang w:eastAsia="en-US"/>
        </w:rPr>
        <w:t xml:space="preserve"> </w:t>
      </w:r>
      <w:r>
        <w:rPr>
          <w:rFonts w:eastAsia="Arial"/>
          <w:sz w:val="28"/>
          <w:szCs w:val="28"/>
          <w:lang w:eastAsia="en-US"/>
        </w:rPr>
        <w:t>права</w:t>
      </w:r>
      <w:r w:rsidR="00BA0AD5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заключения</w:t>
      </w:r>
      <w:r w:rsidRPr="00B73936">
        <w:rPr>
          <w:rFonts w:eastAsia="Arial"/>
          <w:spacing w:val="9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договоров</w:t>
      </w:r>
      <w:r w:rsidRPr="00B73936">
        <w:rPr>
          <w:rFonts w:eastAsia="Arial"/>
          <w:sz w:val="28"/>
          <w:szCs w:val="28"/>
          <w:lang w:eastAsia="en-US"/>
        </w:rPr>
        <w:tab/>
        <w:t>аренды,</w:t>
      </w:r>
      <w:r w:rsidRPr="00B73936">
        <w:rPr>
          <w:rFonts w:eastAsia="Arial"/>
          <w:sz w:val="28"/>
          <w:szCs w:val="28"/>
          <w:lang w:eastAsia="en-US"/>
        </w:rPr>
        <w:tab/>
        <w:t>земельных</w:t>
      </w:r>
      <w:r w:rsidRPr="00B73936">
        <w:rPr>
          <w:rFonts w:eastAsia="Arial"/>
          <w:sz w:val="28"/>
          <w:szCs w:val="28"/>
          <w:lang w:eastAsia="en-US"/>
        </w:rPr>
        <w:tab/>
        <w:t>участков,</w:t>
      </w:r>
      <w:r w:rsidR="004B7457">
        <w:rPr>
          <w:rFonts w:eastAsia="Arial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4B7457">
        <w:rPr>
          <w:rFonts w:eastAsia="Arial"/>
          <w:sz w:val="28"/>
          <w:szCs w:val="28"/>
          <w:lang w:eastAsia="en-US"/>
        </w:rPr>
        <w:t>находящихся</w:t>
      </w:r>
      <w:r w:rsidRPr="00B73936">
        <w:rPr>
          <w:rFonts w:eastAsia="Arial"/>
          <w:sz w:val="28"/>
          <w:szCs w:val="28"/>
          <w:lang w:eastAsia="en-US"/>
        </w:rPr>
        <w:tab/>
      </w:r>
      <w:r w:rsidRPr="00B73936">
        <w:rPr>
          <w:rFonts w:eastAsia="Arial"/>
          <w:spacing w:val="-4"/>
          <w:sz w:val="28"/>
          <w:szCs w:val="28"/>
          <w:lang w:eastAsia="en-US"/>
        </w:rPr>
        <w:t>в</w:t>
      </w:r>
      <w:r w:rsidRPr="00B73936">
        <w:rPr>
          <w:rFonts w:eastAsia="Arial"/>
          <w:spacing w:val="-6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муниципальной</w:t>
      </w:r>
      <w:r w:rsidRPr="00B73936">
        <w:rPr>
          <w:rFonts w:eastAsia="Arial"/>
          <w:sz w:val="28"/>
          <w:szCs w:val="28"/>
          <w:lang w:eastAsia="en-US"/>
        </w:rPr>
        <w:tab/>
        <w:t>собственности</w:t>
      </w:r>
      <w:r w:rsidRPr="00B73936">
        <w:rPr>
          <w:rFonts w:eastAsia="Arial"/>
          <w:sz w:val="28"/>
          <w:szCs w:val="28"/>
          <w:lang w:eastAsia="en-US"/>
        </w:rPr>
        <w:tab/>
      </w:r>
      <w:r w:rsidR="00BA0AD5">
        <w:rPr>
          <w:rFonts w:eastAsia="Arial"/>
          <w:sz w:val="28"/>
          <w:szCs w:val="28"/>
          <w:lang w:eastAsia="en-US"/>
        </w:rPr>
        <w:tab/>
        <w:t xml:space="preserve">Рыбинского района и земельных </w:t>
      </w:r>
      <w:r w:rsidRPr="00B73936">
        <w:rPr>
          <w:rFonts w:eastAsia="Arial"/>
          <w:sz w:val="28"/>
          <w:szCs w:val="28"/>
          <w:lang w:eastAsia="en-US"/>
        </w:rPr>
        <w:t>участков,</w:t>
      </w:r>
      <w:r w:rsidRPr="00B73936">
        <w:rPr>
          <w:rFonts w:eastAsia="Arial"/>
          <w:spacing w:val="-6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государственная</w:t>
      </w:r>
      <w:r w:rsidRPr="00B73936">
        <w:rPr>
          <w:rFonts w:eastAsia="Arial"/>
          <w:spacing w:val="26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собственность</w:t>
      </w:r>
      <w:r w:rsidRPr="00B73936">
        <w:rPr>
          <w:rFonts w:eastAsia="Arial"/>
          <w:spacing w:val="5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</w:t>
      </w:r>
      <w:r w:rsidRPr="00B73936">
        <w:rPr>
          <w:rFonts w:eastAsia="Arial"/>
          <w:spacing w:val="3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которые</w:t>
      </w:r>
      <w:r w:rsidRPr="00B73936">
        <w:rPr>
          <w:rFonts w:eastAsia="Arial"/>
          <w:spacing w:val="3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не</w:t>
      </w:r>
      <w:r w:rsidRPr="00B73936">
        <w:rPr>
          <w:rFonts w:eastAsia="Arial"/>
          <w:spacing w:val="5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разграничена,</w:t>
      </w:r>
      <w:r w:rsidRPr="00B73936">
        <w:rPr>
          <w:rFonts w:eastAsia="Arial"/>
          <w:spacing w:val="4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расположенных</w:t>
      </w:r>
      <w:r w:rsidRPr="00B73936">
        <w:rPr>
          <w:rFonts w:eastAsia="Arial"/>
          <w:spacing w:val="56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</w:t>
      </w:r>
      <w:r w:rsidRPr="00B73936">
        <w:rPr>
          <w:rFonts w:eastAsia="Arial"/>
          <w:spacing w:val="-6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территории</w:t>
      </w:r>
      <w:r w:rsidRPr="00B73936">
        <w:rPr>
          <w:rFonts w:eastAsia="Arial"/>
          <w:spacing w:val="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сельских</w:t>
      </w:r>
      <w:r w:rsidRPr="00B73936">
        <w:rPr>
          <w:rFonts w:eastAsia="Arial"/>
          <w:spacing w:val="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поселений</w:t>
      </w:r>
      <w:r w:rsidRPr="00B73936">
        <w:rPr>
          <w:rFonts w:eastAsia="Arial"/>
          <w:spacing w:val="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района,</w:t>
      </w:r>
      <w:r w:rsidRPr="00B73936">
        <w:rPr>
          <w:rFonts w:eastAsia="Arial"/>
          <w:spacing w:val="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результаты</w:t>
      </w:r>
      <w:r w:rsidRPr="00B73936">
        <w:rPr>
          <w:rFonts w:eastAsia="Arial"/>
          <w:spacing w:val="12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государственной</w:t>
      </w:r>
      <w:r w:rsidRPr="00B73936">
        <w:rPr>
          <w:rFonts w:eastAsia="Arial"/>
          <w:spacing w:val="-1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кадастровой</w:t>
      </w:r>
      <w:r w:rsidRPr="00B73936">
        <w:rPr>
          <w:rFonts w:eastAsia="Arial"/>
          <w:spacing w:val="-6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оценки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которые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утверждены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ранее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чем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пять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лет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даты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принятия решения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 проведении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аукциона,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 соответствии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</w:t>
      </w:r>
      <w:proofErr w:type="gramEnd"/>
      <w:r w:rsidRPr="00B73936">
        <w:rPr>
          <w:rFonts w:eastAsia="Arial"/>
          <w:sz w:val="28"/>
          <w:szCs w:val="28"/>
          <w:lang w:eastAsia="en-US"/>
        </w:rPr>
        <w:t xml:space="preserve"> кодами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видов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разрешенного</w:t>
      </w:r>
      <w:r w:rsidRPr="00B73936">
        <w:rPr>
          <w:rFonts w:eastAsia="Arial"/>
          <w:spacing w:val="-6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использования, указанных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 классификаторе видов разрешенного</w:t>
      </w:r>
      <w:r w:rsidR="00BA0AD5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использования</w:t>
      </w:r>
      <w:r w:rsidR="00BA0AD5">
        <w:rPr>
          <w:rFonts w:eastAsia="Arial"/>
          <w:sz w:val="28"/>
          <w:szCs w:val="28"/>
          <w:lang w:eastAsia="en-US"/>
        </w:rPr>
        <w:t xml:space="preserve"> земельных участков, утвержденных Приказом </w:t>
      </w:r>
      <w:proofErr w:type="spellStart"/>
      <w:r w:rsidRPr="00B73936">
        <w:rPr>
          <w:rFonts w:eastAsia="Arial"/>
          <w:sz w:val="28"/>
          <w:szCs w:val="28"/>
          <w:lang w:eastAsia="en-US"/>
        </w:rPr>
        <w:t>Росреестра</w:t>
      </w:r>
      <w:proofErr w:type="spellEnd"/>
      <w:r w:rsidRPr="00B73936">
        <w:rPr>
          <w:rFonts w:eastAsia="Arial"/>
          <w:sz w:val="28"/>
          <w:szCs w:val="28"/>
          <w:lang w:eastAsia="en-US"/>
        </w:rPr>
        <w:tab/>
        <w:t>от</w:t>
      </w:r>
      <w:r w:rsidRPr="00B73936">
        <w:rPr>
          <w:rFonts w:eastAsia="Arial"/>
          <w:sz w:val="28"/>
          <w:szCs w:val="28"/>
          <w:lang w:eastAsia="en-US"/>
        </w:rPr>
        <w:tab/>
      </w:r>
      <w:r w:rsidRPr="00B73936">
        <w:rPr>
          <w:rFonts w:eastAsia="Arial"/>
          <w:sz w:val="28"/>
          <w:szCs w:val="28"/>
          <w:lang w:eastAsia="en-US"/>
        </w:rPr>
        <w:tab/>
        <w:t>10.11.2020</w:t>
      </w:r>
      <w:r w:rsidRPr="00B73936">
        <w:rPr>
          <w:rFonts w:eastAsia="Arial"/>
          <w:sz w:val="28"/>
          <w:szCs w:val="28"/>
          <w:lang w:eastAsia="en-US"/>
        </w:rPr>
        <w:tab/>
      </w:r>
      <w:r w:rsidRPr="00B73936">
        <w:rPr>
          <w:rFonts w:eastAsia="Arial"/>
          <w:w w:val="85"/>
          <w:sz w:val="28"/>
          <w:szCs w:val="28"/>
          <w:lang w:eastAsia="en-US"/>
        </w:rPr>
        <w:t>№</w:t>
      </w:r>
      <w:r w:rsidRPr="00B73936">
        <w:rPr>
          <w:rFonts w:eastAsia="Arial"/>
          <w:spacing w:val="-54"/>
          <w:w w:val="85"/>
          <w:sz w:val="28"/>
          <w:szCs w:val="28"/>
          <w:lang w:eastAsia="en-US"/>
        </w:rPr>
        <w:t xml:space="preserve"> </w:t>
      </w:r>
      <w:proofErr w:type="gramStart"/>
      <w:r w:rsidRPr="00B73936">
        <w:rPr>
          <w:rFonts w:eastAsia="Arial"/>
          <w:sz w:val="28"/>
          <w:szCs w:val="28"/>
          <w:lang w:eastAsia="en-US"/>
        </w:rPr>
        <w:t>П</w:t>
      </w:r>
      <w:proofErr w:type="gramEnd"/>
      <w:r w:rsidRPr="00B73936">
        <w:rPr>
          <w:rFonts w:eastAsia="Arial"/>
          <w:sz w:val="28"/>
          <w:szCs w:val="28"/>
          <w:lang w:eastAsia="en-US"/>
        </w:rPr>
        <w:t>/0412:</w:t>
      </w:r>
    </w:p>
    <w:p w:rsidR="00B73936" w:rsidRPr="00B73936" w:rsidRDefault="00B73936" w:rsidP="00086EA2">
      <w:pPr>
        <w:widowControl w:val="0"/>
        <w:autoSpaceDE w:val="0"/>
        <w:autoSpaceDN w:val="0"/>
        <w:ind w:left="1497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а)</w:t>
      </w:r>
      <w:r w:rsidRPr="00B73936">
        <w:rPr>
          <w:rFonts w:eastAsia="Arial"/>
          <w:spacing w:val="3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для</w:t>
      </w:r>
      <w:r w:rsidRPr="00B73936">
        <w:rPr>
          <w:rFonts w:eastAsia="Arial"/>
          <w:spacing w:val="102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</w:t>
      </w:r>
      <w:r w:rsidRPr="00B73936">
        <w:rPr>
          <w:rFonts w:eastAsia="Arial"/>
          <w:spacing w:val="120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участков</w:t>
      </w:r>
      <w:r w:rsidRPr="00B73936">
        <w:rPr>
          <w:rFonts w:eastAsia="Arial"/>
          <w:spacing w:val="11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</w:t>
      </w:r>
      <w:r w:rsidRPr="00B73936">
        <w:rPr>
          <w:rFonts w:eastAsia="Arial"/>
          <w:spacing w:val="10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видом</w:t>
      </w:r>
      <w:r w:rsidRPr="00B73936">
        <w:rPr>
          <w:rFonts w:eastAsia="Arial"/>
          <w:spacing w:val="10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разрешенного</w:t>
      </w:r>
      <w:r w:rsidRPr="00B73936">
        <w:rPr>
          <w:rFonts w:eastAsia="Arial"/>
          <w:spacing w:val="13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использования:</w:t>
      </w:r>
      <w:r w:rsidRPr="00B73936">
        <w:rPr>
          <w:rFonts w:eastAsia="Arial"/>
          <w:spacing w:val="11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для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индивидуального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жилищного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строительства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код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2.1,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для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ведения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личного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подсобного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хозяйства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(приусадебные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участки)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код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2.2,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блокированная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жилая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застройка</w:t>
      </w:r>
      <w:r w:rsidRPr="00B73936">
        <w:rPr>
          <w:rFonts w:eastAsia="Arial"/>
          <w:spacing w:val="1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код</w:t>
      </w:r>
      <w:r w:rsidRPr="00B73936">
        <w:rPr>
          <w:rFonts w:eastAsia="Arial"/>
          <w:spacing w:val="1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2.3</w:t>
      </w:r>
      <w:r w:rsidRPr="00B73936">
        <w:rPr>
          <w:rFonts w:eastAsia="Arial"/>
          <w:spacing w:val="14"/>
          <w:sz w:val="28"/>
          <w:szCs w:val="28"/>
          <w:lang w:eastAsia="en-US"/>
        </w:rPr>
        <w:t xml:space="preserve"> </w:t>
      </w:r>
      <w:r w:rsidRPr="00B73936">
        <w:rPr>
          <w:rFonts w:eastAsia="Arial"/>
          <w:w w:val="65"/>
          <w:sz w:val="28"/>
          <w:szCs w:val="28"/>
          <w:lang w:eastAsia="en-US"/>
        </w:rPr>
        <w:t>—</w:t>
      </w:r>
      <w:r w:rsidRPr="00B73936">
        <w:rPr>
          <w:rFonts w:eastAsia="Arial"/>
          <w:spacing w:val="34"/>
          <w:w w:val="6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размере:</w:t>
      </w:r>
    </w:p>
    <w:p w:rsidR="00086EA2" w:rsidRDefault="00B73936" w:rsidP="00B73936">
      <w:pPr>
        <w:widowControl w:val="0"/>
        <w:autoSpaceDE w:val="0"/>
        <w:autoSpaceDN w:val="0"/>
        <w:ind w:left="1562" w:right="104"/>
        <w:jc w:val="both"/>
        <w:rPr>
          <w:rFonts w:eastAsia="Arial"/>
          <w:spacing w:val="1"/>
          <w:sz w:val="28"/>
          <w:szCs w:val="28"/>
          <w:lang w:eastAsia="en-US"/>
        </w:rPr>
      </w:pPr>
      <w:r w:rsidRPr="00B73936">
        <w:rPr>
          <w:rFonts w:eastAsia="Arial"/>
          <w:spacing w:val="-1"/>
          <w:sz w:val="28"/>
          <w:szCs w:val="28"/>
          <w:lang w:eastAsia="en-US"/>
        </w:rPr>
        <w:t xml:space="preserve">цена продажи </w:t>
      </w:r>
      <w:r w:rsidRPr="00B73936">
        <w:rPr>
          <w:rFonts w:eastAsia="Arial"/>
          <w:sz w:val="28"/>
          <w:szCs w:val="28"/>
          <w:lang w:eastAsia="en-US"/>
        </w:rPr>
        <w:t xml:space="preserve">земельного участка </w:t>
      </w:r>
      <w:r w:rsidRPr="00B73936">
        <w:rPr>
          <w:rFonts w:eastAsia="Arial"/>
          <w:w w:val="90"/>
          <w:sz w:val="28"/>
          <w:szCs w:val="28"/>
          <w:lang w:eastAsia="en-US"/>
        </w:rPr>
        <w:t xml:space="preserve">— </w:t>
      </w:r>
      <w:r w:rsidRPr="00B73936">
        <w:rPr>
          <w:rFonts w:eastAsia="Arial"/>
          <w:sz w:val="28"/>
          <w:szCs w:val="28"/>
          <w:lang w:eastAsia="en-US"/>
        </w:rPr>
        <w:t>в размере его кадастровой стоимости;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</w:p>
    <w:p w:rsidR="00B73936" w:rsidRPr="00B73936" w:rsidRDefault="00B73936" w:rsidP="00086EA2">
      <w:pPr>
        <w:widowControl w:val="0"/>
        <w:autoSpaceDE w:val="0"/>
        <w:autoSpaceDN w:val="0"/>
        <w:ind w:left="1562" w:right="104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цена</w:t>
      </w:r>
      <w:r w:rsidRPr="00B73936">
        <w:rPr>
          <w:rFonts w:eastAsia="Arial"/>
          <w:spacing w:val="3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права</w:t>
      </w:r>
      <w:r w:rsidRPr="00B73936">
        <w:rPr>
          <w:rFonts w:eastAsia="Arial"/>
          <w:spacing w:val="38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заключения</w:t>
      </w:r>
      <w:r w:rsidRPr="00B73936">
        <w:rPr>
          <w:rFonts w:eastAsia="Arial"/>
          <w:spacing w:val="3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договора</w:t>
      </w:r>
      <w:r w:rsidRPr="00B73936">
        <w:rPr>
          <w:rFonts w:eastAsia="Arial"/>
          <w:spacing w:val="38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аренды</w:t>
      </w:r>
      <w:r w:rsidRPr="00B73936">
        <w:rPr>
          <w:rFonts w:eastAsia="Arial"/>
          <w:spacing w:val="42"/>
          <w:sz w:val="28"/>
          <w:szCs w:val="28"/>
          <w:lang w:eastAsia="en-US"/>
        </w:rPr>
        <w:t xml:space="preserve"> </w:t>
      </w:r>
      <w:r w:rsidRPr="00B73936">
        <w:rPr>
          <w:rFonts w:eastAsia="Arial"/>
          <w:w w:val="90"/>
          <w:sz w:val="28"/>
          <w:szCs w:val="28"/>
          <w:lang w:eastAsia="en-US"/>
        </w:rPr>
        <w:t>—</w:t>
      </w:r>
      <w:r w:rsidRPr="00B73936">
        <w:rPr>
          <w:rFonts w:eastAsia="Arial"/>
          <w:spacing w:val="39"/>
          <w:w w:val="90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</w:t>
      </w:r>
      <w:r w:rsidRPr="00B73936">
        <w:rPr>
          <w:rFonts w:eastAsia="Arial"/>
          <w:spacing w:val="2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размере</w:t>
      </w:r>
      <w:r w:rsidRPr="00B73936">
        <w:rPr>
          <w:rFonts w:eastAsia="Arial"/>
          <w:spacing w:val="38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1,5</w:t>
      </w:r>
      <w:r w:rsidRPr="00B73936">
        <w:rPr>
          <w:rFonts w:eastAsia="Arial"/>
          <w:spacing w:val="3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процента</w:t>
      </w:r>
      <w:r w:rsidRPr="00B73936">
        <w:rPr>
          <w:rFonts w:eastAsia="Arial"/>
          <w:spacing w:val="4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от</w:t>
      </w:r>
      <w:r w:rsidRPr="00B73936">
        <w:rPr>
          <w:rFonts w:eastAsia="Arial"/>
          <w:spacing w:val="1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его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кадастровой</w:t>
      </w:r>
      <w:r w:rsidRPr="00B73936">
        <w:rPr>
          <w:rFonts w:eastAsia="Arial"/>
          <w:spacing w:val="2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стоимости;</w:t>
      </w:r>
    </w:p>
    <w:p w:rsidR="00B73936" w:rsidRPr="00B73936" w:rsidRDefault="00B73936" w:rsidP="00B73936">
      <w:pPr>
        <w:widowControl w:val="0"/>
        <w:autoSpaceDE w:val="0"/>
        <w:autoSpaceDN w:val="0"/>
        <w:spacing w:line="275" w:lineRule="exact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B73936">
      <w:pPr>
        <w:widowControl w:val="0"/>
        <w:autoSpaceDE w:val="0"/>
        <w:autoSpaceDN w:val="0"/>
        <w:spacing w:line="275" w:lineRule="exact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proofErr w:type="gramStart"/>
      <w:r w:rsidRPr="00B73936">
        <w:rPr>
          <w:rFonts w:eastAsia="Arial"/>
          <w:sz w:val="28"/>
          <w:szCs w:val="28"/>
          <w:lang w:eastAsia="en-US"/>
        </w:rPr>
        <w:t>б) для земельных участков из земель сельскохозяйственного назначения с видами разрешенного использования: для сельскохозяйственного использования код 1.0,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растениеводство код 1.1,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выращивание зерновых и иных сельскохозяйственных культур код 1.2, овощеводство код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1.3, выращивание тонизирующих, лекарственных, цветочных культур код 1.4, садоводство код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1.5,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выращивание льна код 1.6, животноводство код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1.7, скотоводство код 1.8,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звероводство код 1.9, птицеводство код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1.10, свиноводство код 1.11</w:t>
      </w:r>
      <w:proofErr w:type="gramEnd"/>
      <w:r w:rsidRPr="00B73936">
        <w:rPr>
          <w:rFonts w:eastAsia="Arial"/>
          <w:sz w:val="28"/>
          <w:szCs w:val="28"/>
          <w:lang w:eastAsia="en-US"/>
        </w:rPr>
        <w:t>,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пчеловодство 1.12, рыбоводство код 1.13, научное обеспечение сельского хозяйства код 1.14, питомники код 1.17,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обеспечение сельскохозяйственного производства код 1.18, сенокошение код 1.19, выпас сельскохозяйственных животных 1.20: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 xml:space="preserve"> цена продажи земельного участка - в размере его кадастровой стоимости;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 xml:space="preserve"> цена права заключения договора аренды - в размере 1,5 процента от его кадастровой стоимости;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в) для иных земельных участков - в размере: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цена продажи земельного участка – в размере его кадастровой стоимости;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цена права заключения договора аренды – в размере 15 процентов от его кадастровой стоимости.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 xml:space="preserve">2. </w:t>
      </w:r>
      <w:proofErr w:type="gramStart"/>
      <w:r w:rsidRPr="00B73936">
        <w:rPr>
          <w:rFonts w:eastAsia="Arial"/>
          <w:sz w:val="28"/>
          <w:szCs w:val="28"/>
          <w:lang w:eastAsia="en-US"/>
        </w:rPr>
        <w:t>Контроль за</w:t>
      </w:r>
      <w:proofErr w:type="gramEnd"/>
      <w:r w:rsidRPr="00B73936">
        <w:rPr>
          <w:rFonts w:eastAsia="Arial"/>
          <w:sz w:val="28"/>
          <w:szCs w:val="28"/>
          <w:lang w:eastAsia="en-US"/>
        </w:rPr>
        <w:t xml:space="preserve"> исполнением  решения возложить на главу сельсовета.</w:t>
      </w:r>
    </w:p>
    <w:p w:rsidR="00B73936" w:rsidRDefault="00B73936" w:rsidP="00086EA2">
      <w:pPr>
        <w:rPr>
          <w:sz w:val="28"/>
        </w:rPr>
      </w:pPr>
      <w:r w:rsidRPr="00B73936">
        <w:rPr>
          <w:rFonts w:eastAsia="Arial"/>
          <w:sz w:val="28"/>
          <w:szCs w:val="28"/>
          <w:lang w:eastAsia="en-US"/>
        </w:rPr>
        <w:t>3.Решение вступает в силу после его официального опубликования в газете «</w:t>
      </w:r>
      <w:proofErr w:type="spellStart"/>
      <w:r w:rsidRPr="00B73936">
        <w:rPr>
          <w:rFonts w:eastAsia="Arial"/>
          <w:sz w:val="28"/>
          <w:szCs w:val="28"/>
          <w:lang w:eastAsia="en-US"/>
        </w:rPr>
        <w:t>Красногорьевские</w:t>
      </w:r>
      <w:proofErr w:type="spellEnd"/>
      <w:r w:rsidRPr="00B73936">
        <w:rPr>
          <w:rFonts w:eastAsia="Arial"/>
          <w:sz w:val="28"/>
          <w:szCs w:val="28"/>
          <w:lang w:eastAsia="en-US"/>
        </w:rPr>
        <w:t xml:space="preserve"> вест</w:t>
      </w:r>
      <w:r>
        <w:rPr>
          <w:rFonts w:eastAsia="Arial"/>
          <w:sz w:val="28"/>
          <w:szCs w:val="28"/>
          <w:lang w:eastAsia="en-US"/>
        </w:rPr>
        <w:t>и»</w:t>
      </w:r>
    </w:p>
    <w:p w:rsidR="00B73936" w:rsidRDefault="00B73936" w:rsidP="00086EA2">
      <w:pPr>
        <w:rPr>
          <w:sz w:val="28"/>
        </w:rPr>
      </w:pPr>
    </w:p>
    <w:p w:rsidR="00B73936" w:rsidRPr="00B73936" w:rsidRDefault="00B73936" w:rsidP="00B73936">
      <w:pPr>
        <w:ind w:left="-540" w:firstLine="540"/>
        <w:jc w:val="center"/>
        <w:rPr>
          <w:sz w:val="28"/>
        </w:rPr>
        <w:sectPr w:rsidR="00B73936" w:rsidRPr="00B73936" w:rsidSect="00B73936">
          <w:pgSz w:w="12310" w:h="16930"/>
          <w:pgMar w:top="1134" w:right="851" w:bottom="1134" w:left="1701" w:header="720" w:footer="720" w:gutter="0"/>
          <w:cols w:space="720"/>
        </w:sectPr>
      </w:pPr>
      <w:r>
        <w:rPr>
          <w:sz w:val="28"/>
        </w:rPr>
        <w:t xml:space="preserve">Глава сельсовета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А.Н.Мамонтов</w:t>
      </w:r>
      <w:proofErr w:type="spellEnd"/>
    </w:p>
    <w:p w:rsidR="00B73936" w:rsidRDefault="00B73936" w:rsidP="00B73936">
      <w:pPr>
        <w:widowControl w:val="0"/>
        <w:autoSpaceDE w:val="0"/>
        <w:autoSpaceDN w:val="0"/>
        <w:spacing w:line="275" w:lineRule="exact"/>
        <w:jc w:val="both"/>
        <w:rPr>
          <w:sz w:val="28"/>
        </w:rPr>
      </w:pPr>
    </w:p>
    <w:sectPr w:rsidR="00B73936" w:rsidSect="00B7393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1F64"/>
    <w:multiLevelType w:val="multilevel"/>
    <w:tmpl w:val="D8B677D4"/>
    <w:lvl w:ilvl="0">
      <w:numFmt w:val="decimalZero"/>
      <w:lvlText w:val="%1"/>
      <w:lvlJc w:val="left"/>
      <w:pPr>
        <w:ind w:left="1080" w:hanging="1080"/>
      </w:pPr>
      <w:rPr>
        <w:rFonts w:hint="default"/>
        <w:color w:val="525252"/>
        <w:w w:val="95"/>
      </w:rPr>
    </w:lvl>
    <w:lvl w:ilvl="1">
      <w:numFmt w:val="decimalZero"/>
      <w:lvlText w:val="%1.%2"/>
      <w:lvlJc w:val="left"/>
      <w:pPr>
        <w:ind w:left="1718" w:hanging="1080"/>
      </w:pPr>
      <w:rPr>
        <w:rFonts w:hint="default"/>
        <w:color w:val="525252"/>
        <w:w w:val="95"/>
      </w:rPr>
    </w:lvl>
    <w:lvl w:ilvl="2">
      <w:start w:val="2024"/>
      <w:numFmt w:val="decimal"/>
      <w:lvlText w:val="%1.%2.%3"/>
      <w:lvlJc w:val="left"/>
      <w:pPr>
        <w:ind w:left="2356" w:hanging="1080"/>
      </w:pPr>
      <w:rPr>
        <w:rFonts w:hint="default"/>
        <w:color w:val="525252"/>
        <w:w w:val="95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  <w:color w:val="525252"/>
        <w:w w:val="95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color w:val="525252"/>
        <w:w w:val="95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  <w:color w:val="525252"/>
        <w:w w:val="95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color w:val="525252"/>
        <w:w w:val="95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  <w:color w:val="525252"/>
        <w:w w:val="95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color w:val="525252"/>
        <w:w w:val="95"/>
      </w:rPr>
    </w:lvl>
  </w:abstractNum>
  <w:abstractNum w:abstractNumId="2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C95"/>
    <w:rsid w:val="00062111"/>
    <w:rsid w:val="00066A93"/>
    <w:rsid w:val="00086EA2"/>
    <w:rsid w:val="000D6996"/>
    <w:rsid w:val="000E38FC"/>
    <w:rsid w:val="00117748"/>
    <w:rsid w:val="001B6028"/>
    <w:rsid w:val="001C04ED"/>
    <w:rsid w:val="00241870"/>
    <w:rsid w:val="0027280E"/>
    <w:rsid w:val="00286D0A"/>
    <w:rsid w:val="00295B0B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52504"/>
    <w:rsid w:val="004A6301"/>
    <w:rsid w:val="004B7457"/>
    <w:rsid w:val="004C2379"/>
    <w:rsid w:val="004D43FE"/>
    <w:rsid w:val="00512F8D"/>
    <w:rsid w:val="0053613A"/>
    <w:rsid w:val="005A430A"/>
    <w:rsid w:val="005C4D83"/>
    <w:rsid w:val="006145E6"/>
    <w:rsid w:val="006429AB"/>
    <w:rsid w:val="00670DF4"/>
    <w:rsid w:val="006710E6"/>
    <w:rsid w:val="00687F01"/>
    <w:rsid w:val="006C388E"/>
    <w:rsid w:val="006C7C95"/>
    <w:rsid w:val="006D73D9"/>
    <w:rsid w:val="006E7B34"/>
    <w:rsid w:val="00742A77"/>
    <w:rsid w:val="0074789F"/>
    <w:rsid w:val="00783ADA"/>
    <w:rsid w:val="00783FAE"/>
    <w:rsid w:val="007C74B9"/>
    <w:rsid w:val="007D0F2E"/>
    <w:rsid w:val="008204E0"/>
    <w:rsid w:val="00835BAE"/>
    <w:rsid w:val="00844D15"/>
    <w:rsid w:val="008565A0"/>
    <w:rsid w:val="00896AEF"/>
    <w:rsid w:val="00897E99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6307"/>
    <w:rsid w:val="00A54578"/>
    <w:rsid w:val="00AD33B0"/>
    <w:rsid w:val="00B73936"/>
    <w:rsid w:val="00B96AF4"/>
    <w:rsid w:val="00BA0AD5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C4BB4"/>
    <w:rsid w:val="00CF2F32"/>
    <w:rsid w:val="00D2626C"/>
    <w:rsid w:val="00D26A31"/>
    <w:rsid w:val="00D6453B"/>
    <w:rsid w:val="00D72693"/>
    <w:rsid w:val="00D72D82"/>
    <w:rsid w:val="00D77026"/>
    <w:rsid w:val="00D91893"/>
    <w:rsid w:val="00DD0101"/>
    <w:rsid w:val="00E103C8"/>
    <w:rsid w:val="00E214B9"/>
    <w:rsid w:val="00E34174"/>
    <w:rsid w:val="00E46F03"/>
    <w:rsid w:val="00E5206F"/>
    <w:rsid w:val="00E67D01"/>
    <w:rsid w:val="00E815E1"/>
    <w:rsid w:val="00EB6E41"/>
    <w:rsid w:val="00ED7527"/>
    <w:rsid w:val="00F051F3"/>
    <w:rsid w:val="00F0705E"/>
    <w:rsid w:val="00F11131"/>
    <w:rsid w:val="00F16CB7"/>
    <w:rsid w:val="00F441F1"/>
    <w:rsid w:val="00F94835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96</cp:revision>
  <cp:lastPrinted>2024-08-09T03:48:00Z</cp:lastPrinted>
  <dcterms:created xsi:type="dcterms:W3CDTF">2016-03-06T13:32:00Z</dcterms:created>
  <dcterms:modified xsi:type="dcterms:W3CDTF">2024-08-09T03:49:00Z</dcterms:modified>
</cp:coreProperties>
</file>