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24" w:rsidRPr="00AE4B24" w:rsidRDefault="00AE4B24" w:rsidP="00AE4B24">
      <w:pPr>
        <w:widowControl w:val="0"/>
        <w:suppressAutoHyphens/>
        <w:spacing w:after="0" w:line="240" w:lineRule="auto"/>
        <w:jc w:val="center"/>
        <w:rPr>
          <w:rFonts w:ascii="Times New Roman" w:eastAsia="Calibri" w:hAnsi="Times New Roman" w:cs="Times New Roman"/>
          <w:sz w:val="28"/>
          <w:szCs w:val="28"/>
          <w:lang w:eastAsia="ar-SA"/>
        </w:rPr>
      </w:pPr>
      <w:r w:rsidRPr="00AE4B24">
        <w:rPr>
          <w:rFonts w:ascii="Times New Roman" w:eastAsia="Calibri" w:hAnsi="Times New Roman" w:cs="Times New Roman"/>
          <w:sz w:val="28"/>
          <w:szCs w:val="28"/>
          <w:lang w:eastAsia="ar-SA"/>
        </w:rPr>
        <w:t>РОССИЙСКАЯ   ФЕДЕРАЦИЯ</w:t>
      </w:r>
    </w:p>
    <w:p w:rsidR="00AE4B24" w:rsidRPr="00AE4B24" w:rsidRDefault="00AE4B24" w:rsidP="00AE4B24">
      <w:pPr>
        <w:widowControl w:val="0"/>
        <w:suppressAutoHyphens/>
        <w:spacing w:after="0" w:line="240" w:lineRule="auto"/>
        <w:jc w:val="center"/>
        <w:rPr>
          <w:rFonts w:ascii="Times New Roman" w:eastAsia="Calibri" w:hAnsi="Times New Roman" w:cs="Times New Roman"/>
          <w:sz w:val="28"/>
          <w:szCs w:val="28"/>
          <w:lang w:eastAsia="ar-SA"/>
        </w:rPr>
      </w:pPr>
      <w:r w:rsidRPr="00AE4B24">
        <w:rPr>
          <w:rFonts w:ascii="Times New Roman" w:eastAsia="Calibri" w:hAnsi="Times New Roman" w:cs="Times New Roman"/>
          <w:sz w:val="28"/>
          <w:szCs w:val="28"/>
          <w:lang w:eastAsia="ar-SA"/>
        </w:rPr>
        <w:t>АДМИНИСТРАЦИЯ  КРАСНОГОРЬЕВСКОГО  СЕЛЬСОВЕТА</w:t>
      </w:r>
    </w:p>
    <w:p w:rsidR="00AE4B24" w:rsidRPr="00AE4B24" w:rsidRDefault="00AE4B24" w:rsidP="00AE4B24">
      <w:pPr>
        <w:widowControl w:val="0"/>
        <w:suppressAutoHyphens/>
        <w:spacing w:after="0" w:line="240" w:lineRule="auto"/>
        <w:jc w:val="center"/>
        <w:rPr>
          <w:rFonts w:ascii="Times New Roman" w:eastAsia="Calibri" w:hAnsi="Times New Roman" w:cs="Times New Roman"/>
          <w:color w:val="000000"/>
          <w:sz w:val="28"/>
          <w:szCs w:val="28"/>
          <w:lang w:eastAsia="ar-SA"/>
        </w:rPr>
      </w:pPr>
      <w:r w:rsidRPr="00AE4B24">
        <w:rPr>
          <w:rFonts w:ascii="Times New Roman" w:eastAsia="Calibri" w:hAnsi="Times New Roman" w:cs="Times New Roman"/>
          <w:sz w:val="28"/>
          <w:szCs w:val="28"/>
          <w:lang w:eastAsia="ar-SA"/>
        </w:rPr>
        <w:t xml:space="preserve">РЫБИНСКОГО  РАЙОНА  КРАСНОЯРСКОГО  КРАЯ                                                                                                                                                                                                                                            </w:t>
      </w:r>
    </w:p>
    <w:p w:rsidR="00620F9F" w:rsidRDefault="00620F9F" w:rsidP="00AE4B24">
      <w:pPr>
        <w:widowControl w:val="0"/>
        <w:suppressAutoHyphens/>
        <w:spacing w:after="0" w:line="360" w:lineRule="auto"/>
        <w:jc w:val="center"/>
        <w:rPr>
          <w:rFonts w:ascii="Times New Roman" w:eastAsia="Calibri" w:hAnsi="Times New Roman" w:cs="Times New Roman"/>
          <w:color w:val="000000"/>
          <w:sz w:val="28"/>
          <w:szCs w:val="28"/>
          <w:lang w:eastAsia="ar-SA"/>
        </w:rPr>
      </w:pPr>
    </w:p>
    <w:p w:rsidR="00AE4B24" w:rsidRPr="00AE4B24" w:rsidRDefault="00AE4B24" w:rsidP="00AE4B24">
      <w:pPr>
        <w:widowControl w:val="0"/>
        <w:suppressAutoHyphens/>
        <w:spacing w:after="0" w:line="360" w:lineRule="auto"/>
        <w:jc w:val="center"/>
        <w:rPr>
          <w:rFonts w:ascii="Times New Roman" w:eastAsia="Calibri" w:hAnsi="Times New Roman" w:cs="Times New Roman"/>
          <w:color w:val="000000"/>
          <w:sz w:val="28"/>
          <w:szCs w:val="28"/>
          <w:lang w:eastAsia="ar-SA"/>
        </w:rPr>
      </w:pPr>
      <w:r w:rsidRPr="00AE4B24">
        <w:rPr>
          <w:rFonts w:ascii="Times New Roman" w:eastAsia="Calibri" w:hAnsi="Times New Roman" w:cs="Times New Roman"/>
          <w:color w:val="000000"/>
          <w:sz w:val="28"/>
          <w:szCs w:val="28"/>
          <w:lang w:eastAsia="ar-SA"/>
        </w:rPr>
        <w:tab/>
      </w:r>
      <w:proofErr w:type="gramStart"/>
      <w:r w:rsidRPr="00AE4B24">
        <w:rPr>
          <w:rFonts w:ascii="Times New Roman" w:eastAsia="Calibri" w:hAnsi="Times New Roman" w:cs="Times New Roman"/>
          <w:color w:val="000000"/>
          <w:sz w:val="28"/>
          <w:szCs w:val="28"/>
          <w:lang w:eastAsia="ar-SA"/>
        </w:rPr>
        <w:t>П</w:t>
      </w:r>
      <w:proofErr w:type="gramEnd"/>
      <w:r w:rsidRPr="00AE4B24">
        <w:rPr>
          <w:rFonts w:ascii="Times New Roman" w:eastAsia="Calibri" w:hAnsi="Times New Roman" w:cs="Times New Roman"/>
          <w:color w:val="000000"/>
          <w:sz w:val="28"/>
          <w:szCs w:val="28"/>
          <w:lang w:eastAsia="ar-SA"/>
        </w:rPr>
        <w:t xml:space="preserve"> О С Т А Н О В Л Е Н И Е</w:t>
      </w:r>
      <w:r w:rsidRPr="00AE4B24">
        <w:rPr>
          <w:rFonts w:ascii="Times New Roman" w:eastAsia="Calibri" w:hAnsi="Times New Roman" w:cs="Times New Roman"/>
          <w:color w:val="000000"/>
          <w:sz w:val="28"/>
          <w:szCs w:val="28"/>
          <w:lang w:eastAsia="ar-SA"/>
        </w:rPr>
        <w:tab/>
      </w:r>
      <w:r w:rsidRPr="00AE4B24">
        <w:rPr>
          <w:rFonts w:ascii="Times New Roman" w:eastAsia="Calibri" w:hAnsi="Times New Roman" w:cs="Times New Roman"/>
          <w:color w:val="000000"/>
          <w:sz w:val="28"/>
          <w:szCs w:val="28"/>
          <w:lang w:eastAsia="ar-SA"/>
        </w:rPr>
        <w:tab/>
      </w:r>
    </w:p>
    <w:p w:rsidR="00AE4B24" w:rsidRPr="00AE4B24" w:rsidRDefault="00AE4B24" w:rsidP="00AE4B24">
      <w:pPr>
        <w:widowControl w:val="0"/>
        <w:suppressAutoHyphens/>
        <w:spacing w:after="0" w:line="360" w:lineRule="auto"/>
        <w:rPr>
          <w:rFonts w:ascii="Times New Roman" w:eastAsia="Calibri" w:hAnsi="Times New Roman" w:cs="Times New Roman"/>
          <w:sz w:val="28"/>
          <w:szCs w:val="28"/>
          <w:lang w:eastAsia="ar-SA"/>
        </w:rPr>
      </w:pPr>
      <w:r w:rsidRPr="00AE4B24">
        <w:rPr>
          <w:rFonts w:ascii="Times New Roman" w:eastAsia="Calibri" w:hAnsi="Times New Roman" w:cs="Times New Roman"/>
          <w:color w:val="000000"/>
          <w:sz w:val="28"/>
          <w:szCs w:val="28"/>
          <w:lang w:eastAsia="ar-SA"/>
        </w:rPr>
        <w:t xml:space="preserve"> </w:t>
      </w:r>
      <w:r w:rsidR="00620F9F">
        <w:rPr>
          <w:rFonts w:ascii="Times New Roman" w:eastAsia="Calibri" w:hAnsi="Times New Roman" w:cs="Times New Roman"/>
          <w:color w:val="000000"/>
          <w:sz w:val="28"/>
          <w:szCs w:val="28"/>
          <w:lang w:eastAsia="ar-SA"/>
        </w:rPr>
        <w:t>25.07</w:t>
      </w:r>
      <w:r w:rsidRPr="00AE4B24">
        <w:rPr>
          <w:rFonts w:ascii="Times New Roman" w:eastAsia="Calibri" w:hAnsi="Times New Roman" w:cs="Times New Roman"/>
          <w:color w:val="000000"/>
          <w:sz w:val="28"/>
          <w:szCs w:val="28"/>
          <w:lang w:eastAsia="ar-SA"/>
        </w:rPr>
        <w:t>.202</w:t>
      </w:r>
      <w:r>
        <w:rPr>
          <w:rFonts w:ascii="Times New Roman" w:eastAsia="Calibri" w:hAnsi="Times New Roman" w:cs="Times New Roman"/>
          <w:color w:val="000000"/>
          <w:sz w:val="28"/>
          <w:szCs w:val="28"/>
          <w:lang w:eastAsia="ar-SA"/>
        </w:rPr>
        <w:t>4</w:t>
      </w:r>
      <w:r w:rsidRPr="00AE4B24">
        <w:rPr>
          <w:rFonts w:ascii="Times New Roman" w:eastAsia="Calibri" w:hAnsi="Times New Roman" w:cs="Times New Roman"/>
          <w:color w:val="000000"/>
          <w:sz w:val="28"/>
          <w:szCs w:val="28"/>
          <w:lang w:eastAsia="ar-SA"/>
        </w:rPr>
        <w:t xml:space="preserve">                                 </w:t>
      </w:r>
      <w:r w:rsidRPr="00AE4B24">
        <w:rPr>
          <w:rFonts w:ascii="Times New Roman" w:eastAsia="Calibri" w:hAnsi="Times New Roman" w:cs="Times New Roman"/>
          <w:color w:val="000000"/>
          <w:sz w:val="28"/>
          <w:szCs w:val="28"/>
          <w:lang w:val="en-US" w:eastAsia="ar-SA"/>
        </w:rPr>
        <w:t>c</w:t>
      </w:r>
      <w:r w:rsidRPr="00AE4B24">
        <w:rPr>
          <w:rFonts w:ascii="Times New Roman" w:eastAsia="Calibri" w:hAnsi="Times New Roman" w:cs="Times New Roman"/>
          <w:color w:val="000000"/>
          <w:sz w:val="28"/>
          <w:szCs w:val="28"/>
          <w:lang w:eastAsia="ar-SA"/>
        </w:rPr>
        <w:t>.</w:t>
      </w:r>
      <w:proofErr w:type="spellStart"/>
      <w:r w:rsidRPr="00AE4B24">
        <w:rPr>
          <w:rFonts w:ascii="Times New Roman" w:eastAsia="Calibri" w:hAnsi="Times New Roman" w:cs="Times New Roman"/>
          <w:color w:val="000000"/>
          <w:sz w:val="28"/>
          <w:szCs w:val="28"/>
          <w:lang w:eastAsia="ar-SA"/>
        </w:rPr>
        <w:t>Красногорьевка</w:t>
      </w:r>
      <w:proofErr w:type="spellEnd"/>
      <w:r w:rsidRPr="00AE4B24">
        <w:rPr>
          <w:rFonts w:ascii="Times New Roman" w:eastAsia="Calibri" w:hAnsi="Times New Roman" w:cs="Times New Roman"/>
          <w:color w:val="000000"/>
          <w:sz w:val="28"/>
          <w:szCs w:val="28"/>
          <w:lang w:eastAsia="ar-SA"/>
        </w:rPr>
        <w:t xml:space="preserve">             </w:t>
      </w:r>
      <w:r>
        <w:rPr>
          <w:rFonts w:ascii="Times New Roman" w:eastAsia="Calibri" w:hAnsi="Times New Roman" w:cs="Times New Roman"/>
          <w:color w:val="000000"/>
          <w:sz w:val="28"/>
          <w:szCs w:val="28"/>
          <w:lang w:eastAsia="ar-SA"/>
        </w:rPr>
        <w:t xml:space="preserve">                    </w:t>
      </w:r>
      <w:r w:rsidR="009C15DF">
        <w:rPr>
          <w:rFonts w:ascii="Times New Roman" w:eastAsia="Calibri" w:hAnsi="Times New Roman" w:cs="Times New Roman"/>
          <w:color w:val="000000"/>
          <w:sz w:val="28"/>
          <w:szCs w:val="28"/>
          <w:lang w:eastAsia="ar-SA"/>
        </w:rPr>
        <w:t xml:space="preserve">     </w:t>
      </w:r>
      <w:r w:rsidRPr="00AE4B24">
        <w:rPr>
          <w:rFonts w:ascii="Times New Roman" w:eastAsia="Calibri" w:hAnsi="Times New Roman" w:cs="Times New Roman"/>
          <w:color w:val="000000"/>
          <w:sz w:val="28"/>
          <w:szCs w:val="28"/>
          <w:lang w:eastAsia="ar-SA"/>
        </w:rPr>
        <w:t>№</w:t>
      </w:r>
      <w:r w:rsidR="00250C29">
        <w:rPr>
          <w:rFonts w:ascii="Times New Roman" w:eastAsia="Calibri" w:hAnsi="Times New Roman" w:cs="Times New Roman"/>
          <w:color w:val="000000"/>
          <w:sz w:val="28"/>
          <w:szCs w:val="28"/>
          <w:lang w:eastAsia="ar-SA"/>
        </w:rPr>
        <w:t xml:space="preserve">  20</w:t>
      </w:r>
      <w:bookmarkStart w:id="0" w:name="_GoBack"/>
      <w:bookmarkEnd w:id="0"/>
      <w:r w:rsidRPr="00AE4B24">
        <w:rPr>
          <w:rFonts w:ascii="Times New Roman" w:eastAsia="Calibri" w:hAnsi="Times New Roman" w:cs="Times New Roman"/>
          <w:color w:val="000000"/>
          <w:sz w:val="28"/>
          <w:szCs w:val="28"/>
          <w:lang w:eastAsia="ar-SA"/>
        </w:rPr>
        <w:t>-п</w:t>
      </w:r>
    </w:p>
    <w:p w:rsidR="00AE4B24" w:rsidRPr="00AE4B24" w:rsidRDefault="00AE4B24" w:rsidP="00AE4B24">
      <w:pPr>
        <w:suppressAutoHyphens/>
        <w:autoSpaceDE w:val="0"/>
        <w:spacing w:after="0"/>
        <w:ind w:firstLine="709"/>
        <w:jc w:val="both"/>
        <w:rPr>
          <w:rFonts w:ascii="Times New Roman" w:eastAsia="Calibri" w:hAnsi="Times New Roman" w:cs="Times New Roman"/>
          <w:sz w:val="28"/>
          <w:szCs w:val="28"/>
          <w:lang w:eastAsia="ar-SA"/>
        </w:rPr>
      </w:pPr>
    </w:p>
    <w:p w:rsidR="00AE4B24" w:rsidRPr="00AE4B24" w:rsidRDefault="00AE4B24" w:rsidP="00AE4B24">
      <w:pPr>
        <w:suppressAutoHyphens/>
        <w:autoSpaceDE w:val="0"/>
        <w:spacing w:after="0" w:line="240" w:lineRule="auto"/>
        <w:jc w:val="both"/>
        <w:rPr>
          <w:rFonts w:ascii="Times New Roman" w:eastAsia="Calibri" w:hAnsi="Times New Roman" w:cs="Times New Roman"/>
          <w:sz w:val="28"/>
          <w:szCs w:val="28"/>
          <w:lang w:eastAsia="ar-SA"/>
        </w:rPr>
      </w:pPr>
      <w:r w:rsidRPr="00AE4B24">
        <w:rPr>
          <w:rFonts w:ascii="Times New Roman" w:eastAsia="Calibri" w:hAnsi="Times New Roman" w:cs="Times New Roman"/>
          <w:sz w:val="28"/>
          <w:szCs w:val="28"/>
          <w:lang w:eastAsia="ar-SA"/>
        </w:rPr>
        <w:t xml:space="preserve">О внесении изменений и дополнений в постановление администрации </w:t>
      </w:r>
      <w:proofErr w:type="spellStart"/>
      <w:r w:rsidRPr="00AE4B24">
        <w:rPr>
          <w:rFonts w:ascii="Times New Roman" w:eastAsia="Calibri" w:hAnsi="Times New Roman" w:cs="Times New Roman"/>
          <w:sz w:val="28"/>
          <w:szCs w:val="28"/>
          <w:lang w:eastAsia="ar-SA"/>
        </w:rPr>
        <w:t>Красногорьевского</w:t>
      </w:r>
      <w:proofErr w:type="spellEnd"/>
      <w:r w:rsidRPr="00AE4B24">
        <w:rPr>
          <w:rFonts w:ascii="Times New Roman" w:eastAsia="Calibri" w:hAnsi="Times New Roman" w:cs="Times New Roman"/>
          <w:sz w:val="28"/>
          <w:szCs w:val="28"/>
          <w:lang w:eastAsia="ar-SA"/>
        </w:rPr>
        <w:t xml:space="preserve"> сельсовета от 19.12.2014г. № 43-п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(в ред.</w:t>
      </w:r>
      <w:r>
        <w:rPr>
          <w:rFonts w:ascii="Times New Roman" w:eastAsia="Calibri" w:hAnsi="Times New Roman" w:cs="Times New Roman"/>
          <w:sz w:val="28"/>
          <w:szCs w:val="28"/>
          <w:lang w:eastAsia="ar-SA"/>
        </w:rPr>
        <w:t xml:space="preserve"> от 15.04.2015г.№12-п; от</w:t>
      </w:r>
      <w:r w:rsidRPr="00AE4B24">
        <w:rPr>
          <w:rFonts w:ascii="Times New Roman" w:eastAsia="Calibri" w:hAnsi="Times New Roman" w:cs="Times New Roman"/>
          <w:sz w:val="28"/>
          <w:szCs w:val="28"/>
          <w:lang w:eastAsia="ar-SA"/>
        </w:rPr>
        <w:t xml:space="preserve"> 29.08.2016 № 26-п</w:t>
      </w:r>
      <w:r>
        <w:rPr>
          <w:rFonts w:ascii="Times New Roman" w:eastAsia="Calibri" w:hAnsi="Times New Roman" w:cs="Times New Roman"/>
          <w:sz w:val="28"/>
          <w:szCs w:val="28"/>
          <w:lang w:eastAsia="ar-SA"/>
        </w:rPr>
        <w:t>, от 10.02.2020 №4-п</w:t>
      </w:r>
      <w:r w:rsidRPr="00AE4B24">
        <w:rPr>
          <w:rFonts w:ascii="Times New Roman" w:eastAsia="Calibri" w:hAnsi="Times New Roman" w:cs="Times New Roman"/>
          <w:sz w:val="28"/>
          <w:szCs w:val="28"/>
          <w:lang w:eastAsia="ar-SA"/>
        </w:rPr>
        <w:t>)</w:t>
      </w:r>
    </w:p>
    <w:p w:rsidR="00AE4B24" w:rsidRPr="00AE4B24" w:rsidRDefault="00AE4B24" w:rsidP="00AE4B24">
      <w:pPr>
        <w:suppressAutoHyphens/>
        <w:autoSpaceDE w:val="0"/>
        <w:spacing w:after="0" w:line="240" w:lineRule="auto"/>
        <w:ind w:firstLine="709"/>
        <w:jc w:val="both"/>
        <w:rPr>
          <w:rFonts w:ascii="Times New Roman" w:eastAsia="Calibri" w:hAnsi="Times New Roman" w:cs="Times New Roman"/>
          <w:sz w:val="28"/>
          <w:szCs w:val="28"/>
          <w:shd w:val="clear" w:color="auto" w:fill="FF0000"/>
          <w:lang w:eastAsia="ar-SA"/>
        </w:rPr>
      </w:pPr>
    </w:p>
    <w:p w:rsidR="00AE4B24" w:rsidRPr="00AE4B24" w:rsidRDefault="00AE4B24" w:rsidP="00AE4B24">
      <w:pPr>
        <w:suppressAutoHyphens/>
        <w:autoSpaceDE w:val="0"/>
        <w:spacing w:after="0" w:line="240" w:lineRule="auto"/>
        <w:ind w:firstLine="709"/>
        <w:jc w:val="both"/>
        <w:rPr>
          <w:rFonts w:ascii="Times New Roman" w:eastAsia="Calibri" w:hAnsi="Times New Roman" w:cs="Times New Roman"/>
          <w:sz w:val="28"/>
          <w:szCs w:val="28"/>
          <w:shd w:val="clear" w:color="auto" w:fill="FF0000"/>
          <w:lang w:eastAsia="ar-SA"/>
        </w:rPr>
      </w:pPr>
      <w:proofErr w:type="gramStart"/>
      <w:r w:rsidRPr="00AE4B24">
        <w:rPr>
          <w:rFonts w:ascii="Times New Roman" w:eastAsia="Calibri" w:hAnsi="Times New Roman" w:cs="Times New Roman"/>
          <w:bCs/>
          <w:sz w:val="28"/>
          <w:szCs w:val="28"/>
          <w:lang w:eastAsia="ar-SA"/>
        </w:rPr>
        <w:t xml:space="preserve">В целях приведения постановление администрации </w:t>
      </w:r>
      <w:proofErr w:type="spellStart"/>
      <w:r w:rsidRPr="00AE4B24">
        <w:rPr>
          <w:rFonts w:ascii="Times New Roman" w:eastAsia="Calibri" w:hAnsi="Times New Roman" w:cs="Times New Roman"/>
          <w:bCs/>
          <w:sz w:val="28"/>
          <w:szCs w:val="28"/>
          <w:lang w:eastAsia="ar-SA"/>
        </w:rPr>
        <w:t>Красногорьевского</w:t>
      </w:r>
      <w:proofErr w:type="spellEnd"/>
      <w:r w:rsidRPr="00AE4B24">
        <w:rPr>
          <w:rFonts w:ascii="Times New Roman" w:eastAsia="Calibri" w:hAnsi="Times New Roman" w:cs="Times New Roman"/>
          <w:bCs/>
          <w:sz w:val="28"/>
          <w:szCs w:val="28"/>
          <w:lang w:eastAsia="ar-SA"/>
        </w:rPr>
        <w:t xml:space="preserve"> сельсовета от 19.12.2014г. № 43-п  </w:t>
      </w:r>
      <w:r w:rsidRPr="00AE4B24">
        <w:rPr>
          <w:rFonts w:ascii="Times New Roman" w:eastAsia="Calibri" w:hAnsi="Times New Roman" w:cs="Times New Roman"/>
          <w:sz w:val="28"/>
          <w:szCs w:val="28"/>
          <w:lang w:eastAsia="ar-SA"/>
        </w:rPr>
        <w:t xml:space="preserve">«Об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(в ред. </w:t>
      </w:r>
      <w:r>
        <w:rPr>
          <w:rFonts w:ascii="Times New Roman" w:eastAsia="Calibri" w:hAnsi="Times New Roman" w:cs="Times New Roman"/>
          <w:sz w:val="28"/>
          <w:szCs w:val="28"/>
          <w:lang w:eastAsia="ar-SA"/>
        </w:rPr>
        <w:t>от 15.04.2015г.№12-п;</w:t>
      </w:r>
      <w:proofErr w:type="gramEnd"/>
      <w:r>
        <w:rPr>
          <w:rFonts w:ascii="Times New Roman" w:eastAsia="Calibri" w:hAnsi="Times New Roman" w:cs="Times New Roman"/>
          <w:sz w:val="28"/>
          <w:szCs w:val="28"/>
          <w:lang w:eastAsia="ar-SA"/>
        </w:rPr>
        <w:t xml:space="preserve"> от</w:t>
      </w:r>
      <w:r w:rsidRPr="00AE4B24">
        <w:rPr>
          <w:rFonts w:ascii="Times New Roman" w:eastAsia="Calibri" w:hAnsi="Times New Roman" w:cs="Times New Roman"/>
          <w:sz w:val="28"/>
          <w:szCs w:val="28"/>
          <w:lang w:eastAsia="ar-SA"/>
        </w:rPr>
        <w:t xml:space="preserve"> 29.08.2016 № 26-п</w:t>
      </w:r>
      <w:r>
        <w:rPr>
          <w:rFonts w:ascii="Times New Roman" w:eastAsia="Calibri" w:hAnsi="Times New Roman" w:cs="Times New Roman"/>
          <w:sz w:val="28"/>
          <w:szCs w:val="28"/>
          <w:lang w:eastAsia="ar-SA"/>
        </w:rPr>
        <w:t>, от 10.02.2020 №4-п</w:t>
      </w:r>
      <w:r w:rsidRPr="00AE4B24">
        <w:rPr>
          <w:rFonts w:ascii="Times New Roman" w:eastAsia="Calibri" w:hAnsi="Times New Roman" w:cs="Times New Roman"/>
          <w:sz w:val="28"/>
          <w:szCs w:val="28"/>
          <w:lang w:eastAsia="ar-SA"/>
        </w:rPr>
        <w:t>), в соответствие с Федеральным законом от 27.07.2010 № 210-ФЗ «Об организации предоставления государственных и муниципальных услуг»</w:t>
      </w:r>
      <w:r w:rsidR="00FA24E1">
        <w:rPr>
          <w:rFonts w:ascii="Times New Roman" w:eastAsia="Calibri" w:hAnsi="Times New Roman" w:cs="Times New Roman"/>
          <w:sz w:val="28"/>
          <w:szCs w:val="28"/>
          <w:lang w:eastAsia="ar-SA"/>
        </w:rPr>
        <w:t>, Жилищным кодексом Российской Федерации,</w:t>
      </w:r>
      <w:r w:rsidRPr="00AE4B24">
        <w:rPr>
          <w:rFonts w:ascii="Times New Roman" w:eastAsia="Calibri" w:hAnsi="Times New Roman" w:cs="Times New Roman"/>
          <w:bCs/>
          <w:sz w:val="28"/>
          <w:szCs w:val="28"/>
          <w:lang w:eastAsia="ar-SA"/>
        </w:rPr>
        <w:t xml:space="preserve"> </w:t>
      </w:r>
      <w:r w:rsidRPr="00AE4B24">
        <w:rPr>
          <w:rFonts w:ascii="Times New Roman" w:eastAsia="Calibri" w:hAnsi="Times New Roman" w:cs="Times New Roman"/>
          <w:sz w:val="28"/>
          <w:szCs w:val="28"/>
          <w:lang w:eastAsia="ar-SA"/>
        </w:rPr>
        <w:t xml:space="preserve">  руководствуясь статьей   14, 17 Устава    </w:t>
      </w:r>
      <w:proofErr w:type="spellStart"/>
      <w:r w:rsidRPr="00AE4B24">
        <w:rPr>
          <w:rFonts w:ascii="Times New Roman" w:eastAsia="Calibri" w:hAnsi="Times New Roman" w:cs="Times New Roman"/>
          <w:sz w:val="28"/>
          <w:szCs w:val="28"/>
          <w:lang w:eastAsia="ar-SA"/>
        </w:rPr>
        <w:t>Красногорьевского</w:t>
      </w:r>
      <w:proofErr w:type="spellEnd"/>
      <w:r w:rsidRPr="00AE4B24">
        <w:rPr>
          <w:rFonts w:ascii="Times New Roman" w:eastAsia="Calibri" w:hAnsi="Times New Roman" w:cs="Times New Roman"/>
          <w:sz w:val="28"/>
          <w:szCs w:val="28"/>
          <w:lang w:eastAsia="ar-SA"/>
        </w:rPr>
        <w:t xml:space="preserve">  сельсовета,</w:t>
      </w:r>
      <w:r w:rsidRPr="00AE4B24">
        <w:rPr>
          <w:rFonts w:ascii="Times New Roman" w:eastAsia="Calibri" w:hAnsi="Times New Roman" w:cs="Times New Roman"/>
          <w:i/>
          <w:sz w:val="28"/>
          <w:szCs w:val="28"/>
          <w:lang w:eastAsia="ar-SA"/>
        </w:rPr>
        <w:t xml:space="preserve"> </w:t>
      </w:r>
      <w:r w:rsidRPr="00AE4B24">
        <w:rPr>
          <w:rFonts w:ascii="Times New Roman" w:eastAsia="Calibri" w:hAnsi="Times New Roman" w:cs="Times New Roman"/>
          <w:sz w:val="28"/>
          <w:szCs w:val="28"/>
          <w:lang w:eastAsia="ar-SA"/>
        </w:rPr>
        <w:t>ПОСТАНОВЛЯЮ:</w:t>
      </w:r>
    </w:p>
    <w:p w:rsidR="00AE4B24" w:rsidRDefault="00AE4B24" w:rsidP="00AE4B24">
      <w:pPr>
        <w:suppressAutoHyphens/>
        <w:spacing w:after="0" w:line="240" w:lineRule="auto"/>
        <w:ind w:firstLine="709"/>
        <w:jc w:val="both"/>
        <w:rPr>
          <w:rFonts w:ascii="Times New Roman" w:eastAsia="Calibri" w:hAnsi="Times New Roman" w:cs="Times New Roman"/>
          <w:sz w:val="28"/>
          <w:szCs w:val="28"/>
          <w:lang w:eastAsia="ar-SA"/>
        </w:rPr>
      </w:pPr>
      <w:r w:rsidRPr="00AE4B24">
        <w:rPr>
          <w:rFonts w:ascii="Times New Roman" w:eastAsia="Calibri" w:hAnsi="Times New Roman" w:cs="Times New Roman"/>
          <w:sz w:val="28"/>
          <w:szCs w:val="28"/>
          <w:lang w:eastAsia="ar-SA"/>
        </w:rPr>
        <w:t>1. Внести в приложение постановления следующие изменения и дополнения:</w:t>
      </w:r>
    </w:p>
    <w:p w:rsidR="00AE4B24" w:rsidRDefault="00AE4B24" w:rsidP="00AE4B24">
      <w:pPr>
        <w:suppressAutoHyphens/>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1.1.Пункт </w:t>
      </w:r>
      <w:r w:rsidR="00682D3B">
        <w:rPr>
          <w:rFonts w:ascii="Times New Roman" w:eastAsia="Calibri" w:hAnsi="Times New Roman" w:cs="Times New Roman"/>
          <w:sz w:val="28"/>
          <w:szCs w:val="28"/>
          <w:lang w:eastAsia="ar-SA"/>
        </w:rPr>
        <w:t>3.</w:t>
      </w:r>
      <w:r>
        <w:rPr>
          <w:rFonts w:ascii="Times New Roman" w:eastAsia="Calibri" w:hAnsi="Times New Roman" w:cs="Times New Roman"/>
          <w:sz w:val="28"/>
          <w:szCs w:val="28"/>
          <w:lang w:eastAsia="ar-SA"/>
        </w:rPr>
        <w:t>7 дополнить следующими абзацами:</w:t>
      </w:r>
    </w:p>
    <w:p w:rsidR="00AE4B24" w:rsidRPr="00AE4B24" w:rsidRDefault="00AE4B24" w:rsidP="00AE4B24">
      <w:pPr>
        <w:suppressAutoHyphens/>
        <w:spacing w:after="0" w:line="240" w:lineRule="auto"/>
        <w:ind w:firstLine="709"/>
        <w:jc w:val="both"/>
        <w:rPr>
          <w:rFonts w:ascii="Times New Roman" w:eastAsia="Calibri" w:hAnsi="Times New Roman" w:cs="Times New Roman"/>
          <w:sz w:val="28"/>
          <w:szCs w:val="28"/>
          <w:lang w:eastAsia="ar-SA"/>
        </w:rPr>
      </w:pPr>
    </w:p>
    <w:p w:rsidR="00BE0CD6" w:rsidRPr="00BE0CD6" w:rsidRDefault="00AE4B24" w:rsidP="00BE0CD6">
      <w:pPr>
        <w:pStyle w:val="western"/>
        <w:shd w:val="clear" w:color="auto" w:fill="F9F9F9"/>
        <w:spacing w:before="0" w:beforeAutospacing="0" w:after="0" w:afterAutospacing="0" w:line="360" w:lineRule="atLeast"/>
        <w:jc w:val="both"/>
        <w:textAlignment w:val="baseline"/>
        <w:rPr>
          <w:sz w:val="28"/>
          <w:szCs w:val="28"/>
        </w:rPr>
      </w:pPr>
      <w:r>
        <w:rPr>
          <w:sz w:val="28"/>
          <w:szCs w:val="28"/>
          <w:bdr w:val="none" w:sz="0" w:space="0" w:color="auto" w:frame="1"/>
        </w:rPr>
        <w:t xml:space="preserve">«  </w:t>
      </w:r>
      <w:r w:rsidR="00BE0CD6" w:rsidRPr="00BE0CD6">
        <w:rPr>
          <w:sz w:val="28"/>
          <w:szCs w:val="28"/>
          <w:bdr w:val="none" w:sz="0" w:space="0" w:color="auto" w:frame="1"/>
        </w:rPr>
        <w:t>В случае</w:t>
      </w:r>
      <w:proofErr w:type="gramStart"/>
      <w:r w:rsidR="00BE0CD6" w:rsidRPr="00BE0CD6">
        <w:rPr>
          <w:sz w:val="28"/>
          <w:szCs w:val="28"/>
          <w:bdr w:val="none" w:sz="0" w:space="0" w:color="auto" w:frame="1"/>
        </w:rPr>
        <w:t>,</w:t>
      </w:r>
      <w:proofErr w:type="gramEnd"/>
      <w:r w:rsidR="00BE0CD6" w:rsidRPr="00BE0CD6">
        <w:rPr>
          <w:sz w:val="28"/>
          <w:szCs w:val="28"/>
          <w:bdr w:val="none" w:sz="0" w:space="0" w:color="auto" w:frame="1"/>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w:t>
      </w:r>
      <w:r w:rsidR="00B71109">
        <w:rPr>
          <w:sz w:val="28"/>
          <w:szCs w:val="28"/>
          <w:bdr w:val="none" w:sz="0" w:space="0" w:color="auto" w:frame="1"/>
        </w:rPr>
        <w:t>, и (или) иных работ, документ</w:t>
      </w:r>
      <w:r w:rsidR="00BE0CD6" w:rsidRPr="00BE0CD6">
        <w:rPr>
          <w:sz w:val="28"/>
          <w:szCs w:val="28"/>
          <w:bdr w:val="none" w:sz="0" w:space="0" w:color="auto" w:frame="1"/>
        </w:rPr>
        <w:t>,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AE4B24" w:rsidRDefault="00AE4B24" w:rsidP="00BE0CD6">
      <w:pPr>
        <w:pStyle w:val="western"/>
        <w:shd w:val="clear" w:color="auto" w:fill="F9F9F9"/>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 xml:space="preserve">   </w:t>
      </w:r>
    </w:p>
    <w:p w:rsidR="00BE0CD6" w:rsidRPr="00BE0CD6" w:rsidRDefault="00AE4B24" w:rsidP="00BE0CD6">
      <w:pPr>
        <w:pStyle w:val="western"/>
        <w:shd w:val="clear" w:color="auto" w:fill="F9F9F9"/>
        <w:spacing w:before="0" w:beforeAutospacing="0" w:after="0" w:afterAutospacing="0" w:line="360" w:lineRule="atLeast"/>
        <w:jc w:val="both"/>
        <w:textAlignment w:val="baseline"/>
        <w:rPr>
          <w:sz w:val="28"/>
          <w:szCs w:val="28"/>
        </w:rPr>
      </w:pPr>
      <w:r>
        <w:rPr>
          <w:sz w:val="28"/>
          <w:szCs w:val="28"/>
          <w:bdr w:val="none" w:sz="0" w:space="0" w:color="auto" w:frame="1"/>
        </w:rPr>
        <w:t xml:space="preserve">   </w:t>
      </w:r>
      <w:r w:rsidR="00BE0CD6" w:rsidRPr="00BE0CD6">
        <w:rPr>
          <w:sz w:val="28"/>
          <w:szCs w:val="28"/>
          <w:bdr w:val="none" w:sz="0" w:space="0" w:color="auto" w:frame="1"/>
        </w:rPr>
        <w:t xml:space="preserve">Перевод жилого помещения в нежилое помещение или нежилого помещения в жилое помещение, для осуществления которого требовалось </w:t>
      </w:r>
      <w:r w:rsidR="00BE0CD6" w:rsidRPr="00BE0CD6">
        <w:rPr>
          <w:sz w:val="28"/>
          <w:szCs w:val="28"/>
          <w:bdr w:val="none" w:sz="0" w:space="0" w:color="auto" w:frame="1"/>
        </w:rPr>
        <w:lastRenderedPageBreak/>
        <w:t>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w:t>
      </w:r>
    </w:p>
    <w:p w:rsidR="00AE4B24" w:rsidRDefault="00AE4B24" w:rsidP="00BE0CD6">
      <w:pPr>
        <w:pStyle w:val="western"/>
        <w:shd w:val="clear" w:color="auto" w:fill="F9F9F9"/>
        <w:spacing w:before="0" w:beforeAutospacing="0" w:after="0" w:afterAutospacing="0" w:line="360" w:lineRule="atLeast"/>
        <w:jc w:val="both"/>
        <w:textAlignment w:val="baseline"/>
        <w:rPr>
          <w:sz w:val="28"/>
          <w:szCs w:val="28"/>
          <w:bdr w:val="none" w:sz="0" w:space="0" w:color="auto" w:frame="1"/>
        </w:rPr>
      </w:pPr>
    </w:p>
    <w:p w:rsidR="00BE0CD6" w:rsidRDefault="00AE4B24" w:rsidP="00BE0CD6">
      <w:pPr>
        <w:pStyle w:val="western"/>
        <w:shd w:val="clear" w:color="auto" w:fill="F9F9F9"/>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 xml:space="preserve">   </w:t>
      </w:r>
      <w:proofErr w:type="gramStart"/>
      <w:r w:rsidR="00BE0CD6" w:rsidRPr="00BE0CD6">
        <w:rPr>
          <w:sz w:val="28"/>
          <w:szCs w:val="28"/>
          <w:bdr w:val="none" w:sz="0" w:space="0" w:color="auto" w:frame="1"/>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00BE0CD6" w:rsidRPr="00BE0CD6">
        <w:rPr>
          <w:sz w:val="28"/>
          <w:szCs w:val="28"/>
          <w:bdr w:val="none" w:sz="0" w:space="0" w:color="auto" w:frame="1"/>
        </w:rPr>
        <w:t xml:space="preserve"> на образованные помещения</w:t>
      </w:r>
      <w:proofErr w:type="gramStart"/>
      <w:r w:rsidR="00BE0CD6" w:rsidRPr="00BE0CD6">
        <w:rPr>
          <w:sz w:val="28"/>
          <w:szCs w:val="28"/>
          <w:bdr w:val="none" w:sz="0" w:space="0" w:color="auto" w:frame="1"/>
        </w:rPr>
        <w:t>.</w:t>
      </w:r>
      <w:r>
        <w:rPr>
          <w:sz w:val="28"/>
          <w:szCs w:val="28"/>
          <w:bdr w:val="none" w:sz="0" w:space="0" w:color="auto" w:frame="1"/>
        </w:rPr>
        <w:t>».</w:t>
      </w:r>
      <w:proofErr w:type="gramEnd"/>
    </w:p>
    <w:p w:rsidR="00AE4B24" w:rsidRPr="00220791" w:rsidRDefault="00220791" w:rsidP="00220791">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220791">
        <w:rPr>
          <w:rFonts w:ascii="Times New Roman" w:eastAsia="Times New Roman" w:hAnsi="Times New Roman" w:cs="Times New Roman"/>
          <w:sz w:val="28"/>
          <w:szCs w:val="28"/>
          <w:lang w:eastAsia="ru-RU"/>
        </w:rPr>
        <w:t xml:space="preserve">. </w:t>
      </w:r>
      <w:proofErr w:type="gramStart"/>
      <w:r w:rsidRPr="00220791">
        <w:rPr>
          <w:rFonts w:ascii="Times New Roman" w:eastAsia="Times New Roman" w:hAnsi="Times New Roman" w:cs="Times New Roman"/>
          <w:sz w:val="28"/>
          <w:szCs w:val="28"/>
          <w:lang w:eastAsia="ru-RU"/>
        </w:rPr>
        <w:t>Контроль за</w:t>
      </w:r>
      <w:proofErr w:type="gramEnd"/>
      <w:r w:rsidRPr="00220791">
        <w:rPr>
          <w:rFonts w:ascii="Times New Roman" w:eastAsia="Times New Roman" w:hAnsi="Times New Roman" w:cs="Times New Roman"/>
          <w:sz w:val="28"/>
          <w:szCs w:val="28"/>
          <w:lang w:eastAsia="ru-RU"/>
        </w:rPr>
        <w:t xml:space="preserve"> исполнением постановления оставляю за собой.</w:t>
      </w:r>
    </w:p>
    <w:p w:rsidR="00AE4B24" w:rsidRPr="00AE4B24" w:rsidRDefault="00220791" w:rsidP="00220791">
      <w:pPr>
        <w:suppressAutoHyphens/>
        <w:autoSpaceDE w:val="0"/>
        <w:autoSpaceDN w:val="0"/>
        <w:adjustRightInd w:val="0"/>
        <w:spacing w:after="0" w:line="240" w:lineRule="auto"/>
        <w:jc w:val="both"/>
        <w:outlineLvl w:val="1"/>
        <w:rPr>
          <w:rFonts w:ascii="Times New Roman" w:eastAsia="Calibri" w:hAnsi="Times New Roman" w:cs="Times New Roman"/>
          <w:bCs/>
          <w:iCs/>
          <w:sz w:val="28"/>
          <w:szCs w:val="28"/>
          <w:lang w:eastAsia="ar-SA"/>
        </w:rPr>
      </w:pPr>
      <w:r>
        <w:rPr>
          <w:rFonts w:ascii="Times New Roman" w:eastAsia="Calibri" w:hAnsi="Times New Roman" w:cs="Times New Roman"/>
          <w:sz w:val="28"/>
          <w:szCs w:val="28"/>
          <w:lang w:eastAsia="ar-SA"/>
        </w:rPr>
        <w:t xml:space="preserve">       2.</w:t>
      </w:r>
      <w:r w:rsidR="00AE4B24" w:rsidRPr="00AE4B24">
        <w:rPr>
          <w:rFonts w:ascii="Times New Roman" w:eastAsia="Calibri" w:hAnsi="Times New Roman" w:cs="Times New Roman"/>
          <w:sz w:val="28"/>
          <w:szCs w:val="28"/>
          <w:lang w:eastAsia="ar-SA"/>
        </w:rPr>
        <w:t>Постановление вступает в силу после</w:t>
      </w:r>
      <w:r>
        <w:rPr>
          <w:rFonts w:ascii="Times New Roman" w:eastAsia="Calibri" w:hAnsi="Times New Roman" w:cs="Times New Roman"/>
          <w:sz w:val="28"/>
          <w:szCs w:val="28"/>
          <w:lang w:eastAsia="ar-SA"/>
        </w:rPr>
        <w:t xml:space="preserve"> его официального</w:t>
      </w:r>
      <w:r w:rsidR="00AE4B24" w:rsidRPr="00AE4B24">
        <w:rPr>
          <w:rFonts w:ascii="Times New Roman" w:eastAsia="Calibri" w:hAnsi="Times New Roman" w:cs="Times New Roman"/>
          <w:sz w:val="28"/>
          <w:szCs w:val="28"/>
          <w:lang w:eastAsia="ar-SA"/>
        </w:rPr>
        <w:t xml:space="preserve"> опубликования в газете «</w:t>
      </w:r>
      <w:proofErr w:type="spellStart"/>
      <w:r w:rsidR="00AE4B24" w:rsidRPr="00AE4B24">
        <w:rPr>
          <w:rFonts w:ascii="Times New Roman" w:eastAsia="Calibri" w:hAnsi="Times New Roman" w:cs="Times New Roman"/>
          <w:sz w:val="28"/>
          <w:szCs w:val="28"/>
          <w:lang w:eastAsia="ar-SA"/>
        </w:rPr>
        <w:t>Красногорьевские</w:t>
      </w:r>
      <w:proofErr w:type="spellEnd"/>
      <w:r w:rsidR="00AE4B24" w:rsidRPr="00AE4B24">
        <w:rPr>
          <w:rFonts w:ascii="Times New Roman" w:eastAsia="Calibri" w:hAnsi="Times New Roman" w:cs="Times New Roman"/>
          <w:sz w:val="28"/>
          <w:szCs w:val="28"/>
          <w:lang w:eastAsia="ar-SA"/>
        </w:rPr>
        <w:t xml:space="preserve"> вести»</w:t>
      </w:r>
      <w:r w:rsidR="00AE4B24" w:rsidRPr="00AE4B24">
        <w:rPr>
          <w:rFonts w:ascii="Times New Roman" w:eastAsia="Calibri" w:hAnsi="Times New Roman" w:cs="Times New Roman"/>
          <w:i/>
          <w:sz w:val="28"/>
          <w:szCs w:val="28"/>
          <w:lang w:eastAsia="ar-SA"/>
        </w:rPr>
        <w:t>.</w:t>
      </w:r>
    </w:p>
    <w:p w:rsidR="00AE4B24" w:rsidRPr="00AE4B24" w:rsidRDefault="00AE4B24" w:rsidP="00AE4B24">
      <w:pPr>
        <w:suppressAutoHyphens/>
        <w:autoSpaceDE w:val="0"/>
        <w:spacing w:after="0"/>
        <w:ind w:firstLine="709"/>
        <w:jc w:val="both"/>
        <w:rPr>
          <w:rFonts w:ascii="Arial" w:eastAsia="Calibri" w:hAnsi="Arial" w:cs="Arial"/>
          <w:sz w:val="24"/>
          <w:szCs w:val="24"/>
          <w:lang w:eastAsia="ar-SA"/>
        </w:rPr>
      </w:pPr>
    </w:p>
    <w:p w:rsidR="00AE4B24" w:rsidRPr="00AE4B24" w:rsidRDefault="00AE4B24" w:rsidP="00AE4B24">
      <w:pPr>
        <w:suppressAutoHyphens/>
        <w:autoSpaceDE w:val="0"/>
        <w:spacing w:after="0" w:line="240" w:lineRule="auto"/>
        <w:ind w:firstLine="709"/>
        <w:jc w:val="both"/>
        <w:rPr>
          <w:rFonts w:ascii="Arial" w:eastAsia="Calibri" w:hAnsi="Arial" w:cs="Arial"/>
          <w:sz w:val="24"/>
          <w:szCs w:val="24"/>
          <w:lang w:eastAsia="ar-SA"/>
        </w:rPr>
      </w:pPr>
    </w:p>
    <w:p w:rsidR="00AE4B24" w:rsidRPr="00AE4B24" w:rsidRDefault="00AE4B24" w:rsidP="00AE4B24">
      <w:pPr>
        <w:suppressAutoHyphens/>
        <w:autoSpaceDE w:val="0"/>
        <w:spacing w:after="0" w:line="240" w:lineRule="auto"/>
        <w:jc w:val="both"/>
        <w:rPr>
          <w:rFonts w:ascii="Times New Roman" w:eastAsia="Calibri" w:hAnsi="Times New Roman" w:cs="Times New Roman"/>
          <w:sz w:val="28"/>
          <w:szCs w:val="28"/>
          <w:lang w:eastAsia="ar-SA"/>
        </w:rPr>
      </w:pPr>
      <w:r w:rsidRPr="00AE4B24">
        <w:rPr>
          <w:rFonts w:ascii="Times New Roman" w:eastAsia="Calibri" w:hAnsi="Times New Roman" w:cs="Times New Roman"/>
          <w:sz w:val="28"/>
          <w:szCs w:val="28"/>
          <w:lang w:eastAsia="ar-SA"/>
        </w:rPr>
        <w:t xml:space="preserve">Глава </w:t>
      </w:r>
    </w:p>
    <w:p w:rsidR="00BF1C09" w:rsidRDefault="00220791" w:rsidP="00BE0CD6">
      <w:pPr>
        <w:jc w:val="both"/>
        <w:rPr>
          <w:rFonts w:ascii="Times New Roman" w:hAnsi="Times New Roman" w:cs="Times New Roman"/>
          <w:sz w:val="28"/>
          <w:szCs w:val="28"/>
        </w:rPr>
      </w:pPr>
      <w:proofErr w:type="spellStart"/>
      <w:r>
        <w:rPr>
          <w:rFonts w:ascii="Times New Roman" w:hAnsi="Times New Roman" w:cs="Times New Roman"/>
          <w:sz w:val="28"/>
          <w:szCs w:val="28"/>
        </w:rPr>
        <w:t>Красногорьевского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А.Н.Мамонтов</w:t>
      </w:r>
      <w:proofErr w:type="spellEnd"/>
    </w:p>
    <w:p w:rsidR="00220791" w:rsidRDefault="00220791" w:rsidP="00BE0CD6">
      <w:pPr>
        <w:jc w:val="both"/>
        <w:rPr>
          <w:rFonts w:ascii="Times New Roman" w:hAnsi="Times New Roman" w:cs="Times New Roman"/>
          <w:sz w:val="28"/>
          <w:szCs w:val="28"/>
        </w:rPr>
      </w:pPr>
    </w:p>
    <w:p w:rsidR="00220791" w:rsidRDefault="00220791" w:rsidP="00BE0CD6">
      <w:pPr>
        <w:jc w:val="both"/>
        <w:rPr>
          <w:rFonts w:ascii="Times New Roman" w:hAnsi="Times New Roman" w:cs="Times New Roman"/>
          <w:sz w:val="28"/>
          <w:szCs w:val="28"/>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Default="00220791" w:rsidP="00220791">
      <w:pPr>
        <w:widowControl w:val="0"/>
        <w:suppressAutoHyphens/>
        <w:spacing w:after="0" w:line="240" w:lineRule="auto"/>
        <w:jc w:val="center"/>
        <w:rPr>
          <w:rFonts w:ascii="Times New Roman" w:eastAsia="Calibri" w:hAnsi="Times New Roman" w:cs="Times New Roman"/>
          <w:sz w:val="28"/>
          <w:szCs w:val="28"/>
          <w:lang w:eastAsia="ar-SA"/>
        </w:rPr>
      </w:pPr>
    </w:p>
    <w:p w:rsidR="00220791" w:rsidRPr="00220791" w:rsidRDefault="00220791" w:rsidP="00220791">
      <w:pPr>
        <w:widowControl w:val="0"/>
        <w:suppressAutoHyphens/>
        <w:spacing w:after="0" w:line="240" w:lineRule="auto"/>
        <w:jc w:val="center"/>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lastRenderedPageBreak/>
        <w:t>РОССИЙСКАЯ   ФЕДЕРАЦИЯ</w:t>
      </w:r>
    </w:p>
    <w:p w:rsidR="00220791" w:rsidRPr="00220791" w:rsidRDefault="00220791" w:rsidP="00220791">
      <w:pPr>
        <w:widowControl w:val="0"/>
        <w:suppressAutoHyphens/>
        <w:spacing w:after="0" w:line="240" w:lineRule="auto"/>
        <w:jc w:val="center"/>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АДМИНИСТРАЦИЯ  КРАСНОГОРЬЕВСКОГО  СЕЛЬСОВЕТА</w:t>
      </w:r>
    </w:p>
    <w:p w:rsidR="00220791" w:rsidRPr="00220791" w:rsidRDefault="00220791" w:rsidP="00220791">
      <w:pPr>
        <w:widowControl w:val="0"/>
        <w:suppressAutoHyphens/>
        <w:spacing w:after="0" w:line="240" w:lineRule="auto"/>
        <w:jc w:val="center"/>
        <w:rPr>
          <w:rFonts w:ascii="Times New Roman" w:eastAsia="Calibri" w:hAnsi="Times New Roman" w:cs="Times New Roman"/>
          <w:color w:val="000000"/>
          <w:sz w:val="24"/>
          <w:szCs w:val="24"/>
          <w:lang w:eastAsia="ar-SA"/>
        </w:rPr>
      </w:pPr>
      <w:r w:rsidRPr="00220791">
        <w:rPr>
          <w:rFonts w:ascii="Times New Roman" w:eastAsia="Calibri" w:hAnsi="Times New Roman" w:cs="Times New Roman"/>
          <w:sz w:val="24"/>
          <w:szCs w:val="24"/>
          <w:lang w:eastAsia="ar-SA"/>
        </w:rPr>
        <w:t xml:space="preserve">РЫБИНСКОГО  РАЙОНА  КРАСНОЯРСКОГО  КРАЯ                                                                                                                                                                                                                                            </w:t>
      </w:r>
    </w:p>
    <w:p w:rsidR="00220791" w:rsidRPr="00220791" w:rsidRDefault="00220791" w:rsidP="00220791">
      <w:pPr>
        <w:widowControl w:val="0"/>
        <w:suppressAutoHyphens/>
        <w:jc w:val="center"/>
        <w:rPr>
          <w:rFonts w:ascii="Times New Roman" w:eastAsia="Calibri" w:hAnsi="Times New Roman" w:cs="Times New Roman"/>
          <w:color w:val="000000"/>
          <w:sz w:val="24"/>
          <w:szCs w:val="24"/>
          <w:lang w:eastAsia="ar-SA"/>
        </w:rPr>
      </w:pPr>
    </w:p>
    <w:p w:rsidR="00220791" w:rsidRPr="00220791" w:rsidRDefault="00220791" w:rsidP="00220791">
      <w:pPr>
        <w:widowControl w:val="0"/>
        <w:suppressAutoHyphens/>
        <w:jc w:val="center"/>
        <w:rPr>
          <w:rFonts w:ascii="Times New Roman" w:eastAsia="Calibri" w:hAnsi="Times New Roman" w:cs="Times New Roman"/>
          <w:color w:val="000000"/>
          <w:sz w:val="24"/>
          <w:szCs w:val="24"/>
          <w:lang w:eastAsia="ar-SA"/>
        </w:rPr>
      </w:pPr>
    </w:p>
    <w:p w:rsidR="00220791" w:rsidRPr="00220791" w:rsidRDefault="00220791" w:rsidP="00220791">
      <w:pPr>
        <w:widowControl w:val="0"/>
        <w:suppressAutoHyphens/>
        <w:spacing w:line="360" w:lineRule="auto"/>
        <w:jc w:val="center"/>
        <w:rPr>
          <w:rFonts w:ascii="Times New Roman" w:eastAsia="Calibri" w:hAnsi="Times New Roman" w:cs="Times New Roman"/>
          <w:color w:val="000000"/>
          <w:sz w:val="24"/>
          <w:szCs w:val="24"/>
          <w:lang w:eastAsia="ar-SA"/>
        </w:rPr>
      </w:pPr>
      <w:r w:rsidRPr="00220791">
        <w:rPr>
          <w:rFonts w:ascii="Times New Roman" w:eastAsia="Calibri" w:hAnsi="Times New Roman" w:cs="Times New Roman"/>
          <w:color w:val="000000"/>
          <w:sz w:val="24"/>
          <w:szCs w:val="24"/>
          <w:lang w:eastAsia="ar-SA"/>
        </w:rPr>
        <w:tab/>
      </w:r>
      <w:proofErr w:type="gramStart"/>
      <w:r w:rsidRPr="00220791">
        <w:rPr>
          <w:rFonts w:ascii="Times New Roman" w:eastAsia="Calibri" w:hAnsi="Times New Roman" w:cs="Times New Roman"/>
          <w:color w:val="000000"/>
          <w:sz w:val="24"/>
          <w:szCs w:val="24"/>
          <w:lang w:eastAsia="ar-SA"/>
        </w:rPr>
        <w:t>П</w:t>
      </w:r>
      <w:proofErr w:type="gramEnd"/>
      <w:r w:rsidRPr="00220791">
        <w:rPr>
          <w:rFonts w:ascii="Times New Roman" w:eastAsia="Calibri" w:hAnsi="Times New Roman" w:cs="Times New Roman"/>
          <w:color w:val="000000"/>
          <w:sz w:val="24"/>
          <w:szCs w:val="24"/>
          <w:lang w:eastAsia="ar-SA"/>
        </w:rPr>
        <w:t xml:space="preserve"> О С Т А Н О В Л Е Н И Е</w:t>
      </w:r>
      <w:r w:rsidRPr="00220791">
        <w:rPr>
          <w:rFonts w:ascii="Times New Roman" w:eastAsia="Calibri" w:hAnsi="Times New Roman" w:cs="Times New Roman"/>
          <w:color w:val="000000"/>
          <w:sz w:val="24"/>
          <w:szCs w:val="24"/>
          <w:lang w:eastAsia="ar-SA"/>
        </w:rPr>
        <w:tab/>
      </w:r>
      <w:r w:rsidRPr="00220791">
        <w:rPr>
          <w:rFonts w:ascii="Times New Roman" w:eastAsia="Calibri" w:hAnsi="Times New Roman" w:cs="Times New Roman"/>
          <w:color w:val="000000"/>
          <w:sz w:val="24"/>
          <w:szCs w:val="24"/>
          <w:lang w:eastAsia="ar-SA"/>
        </w:rPr>
        <w:tab/>
      </w:r>
    </w:p>
    <w:p w:rsidR="00220791" w:rsidRPr="00220791" w:rsidRDefault="00220791" w:rsidP="00220791">
      <w:pPr>
        <w:widowControl w:val="0"/>
        <w:suppressAutoHyphens/>
        <w:spacing w:line="360" w:lineRule="auto"/>
        <w:rPr>
          <w:rFonts w:ascii="Times New Roman" w:eastAsia="Calibri" w:hAnsi="Times New Roman" w:cs="Times New Roman"/>
          <w:sz w:val="24"/>
          <w:szCs w:val="24"/>
          <w:lang w:eastAsia="ar-SA"/>
        </w:rPr>
      </w:pPr>
      <w:r w:rsidRPr="00220791">
        <w:rPr>
          <w:rFonts w:ascii="Times New Roman" w:eastAsia="Calibri" w:hAnsi="Times New Roman" w:cs="Times New Roman"/>
          <w:color w:val="000000"/>
          <w:sz w:val="24"/>
          <w:szCs w:val="24"/>
          <w:lang w:eastAsia="ar-SA"/>
        </w:rPr>
        <w:t xml:space="preserve">19.12.2014                                  </w:t>
      </w:r>
      <w:r w:rsidRPr="00220791">
        <w:rPr>
          <w:rFonts w:ascii="Times New Roman" w:eastAsia="Calibri" w:hAnsi="Times New Roman" w:cs="Times New Roman"/>
          <w:color w:val="000000"/>
          <w:sz w:val="24"/>
          <w:szCs w:val="24"/>
          <w:lang w:val="en-US" w:eastAsia="ar-SA"/>
        </w:rPr>
        <w:t>c</w:t>
      </w:r>
      <w:r w:rsidRPr="00220791">
        <w:rPr>
          <w:rFonts w:ascii="Times New Roman" w:eastAsia="Calibri" w:hAnsi="Times New Roman" w:cs="Times New Roman"/>
          <w:color w:val="000000"/>
          <w:sz w:val="24"/>
          <w:szCs w:val="24"/>
          <w:lang w:eastAsia="ar-SA"/>
        </w:rPr>
        <w:t>.</w:t>
      </w:r>
      <w:proofErr w:type="spellStart"/>
      <w:r w:rsidRPr="00220791">
        <w:rPr>
          <w:rFonts w:ascii="Times New Roman" w:eastAsia="Calibri" w:hAnsi="Times New Roman" w:cs="Times New Roman"/>
          <w:color w:val="000000"/>
          <w:sz w:val="24"/>
          <w:szCs w:val="24"/>
          <w:lang w:eastAsia="ar-SA"/>
        </w:rPr>
        <w:t>Красногорьевка</w:t>
      </w:r>
      <w:proofErr w:type="spellEnd"/>
      <w:r w:rsidRPr="00220791">
        <w:rPr>
          <w:rFonts w:ascii="Times New Roman" w:eastAsia="Calibri" w:hAnsi="Times New Roman" w:cs="Times New Roman"/>
          <w:color w:val="000000"/>
          <w:sz w:val="24"/>
          <w:szCs w:val="24"/>
          <w:lang w:eastAsia="ar-SA"/>
        </w:rPr>
        <w:t xml:space="preserve">                                             №43-п</w:t>
      </w:r>
    </w:p>
    <w:p w:rsidR="00220791" w:rsidRPr="00220791" w:rsidRDefault="00220791" w:rsidP="00220791">
      <w:pPr>
        <w:suppressAutoHyphens/>
        <w:autoSpaceDE w:val="0"/>
        <w:jc w:val="both"/>
        <w:rPr>
          <w:rFonts w:ascii="Times New Roman" w:eastAsia="Calibri" w:hAnsi="Times New Roman" w:cs="Times New Roman"/>
          <w:sz w:val="24"/>
          <w:szCs w:val="24"/>
          <w:lang w:eastAsia="ar-SA"/>
        </w:rPr>
      </w:pPr>
    </w:p>
    <w:p w:rsidR="00220791" w:rsidRPr="00220791" w:rsidRDefault="00220791" w:rsidP="00220791">
      <w:pPr>
        <w:suppressAutoHyphens/>
        <w:autoSpaceDE w:val="0"/>
        <w:jc w:val="both"/>
        <w:rPr>
          <w:rFonts w:ascii="Times New Roman" w:eastAsia="Calibri" w:hAnsi="Times New Roman" w:cs="Times New Roman"/>
          <w:sz w:val="24"/>
          <w:szCs w:val="24"/>
          <w:shd w:val="clear" w:color="auto" w:fill="FF0000"/>
          <w:lang w:eastAsia="ar-SA"/>
        </w:rPr>
      </w:pPr>
      <w:r w:rsidRPr="00220791">
        <w:rPr>
          <w:rFonts w:ascii="Times New Roman" w:eastAsia="Calibri" w:hAnsi="Times New Roman" w:cs="Times New Roman"/>
          <w:sz w:val="24"/>
          <w:szCs w:val="24"/>
          <w:lang w:eastAsia="ar-SA"/>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Start"/>
      <w:r w:rsidRPr="00220791">
        <w:rPr>
          <w:rFonts w:ascii="Times New Roman" w:eastAsia="Calibri" w:hAnsi="Times New Roman" w:cs="Times New Roman"/>
          <w:sz w:val="24"/>
          <w:szCs w:val="24"/>
          <w:lang w:eastAsia="ar-SA"/>
        </w:rPr>
        <w:t>»(</w:t>
      </w:r>
      <w:proofErr w:type="gramEnd"/>
      <w:r w:rsidRPr="00220791">
        <w:rPr>
          <w:rFonts w:ascii="Times New Roman" w:eastAsia="Calibri" w:hAnsi="Times New Roman" w:cs="Times New Roman"/>
          <w:sz w:val="24"/>
          <w:szCs w:val="24"/>
          <w:lang w:eastAsia="ar-SA"/>
        </w:rPr>
        <w:t xml:space="preserve"> в ред.</w:t>
      </w:r>
      <w:r w:rsidRPr="00D264D0">
        <w:rPr>
          <w:rFonts w:ascii="Times New Roman" w:eastAsia="Times New Roman" w:hAnsi="Times New Roman" w:cs="Times New Roman"/>
          <w:color w:val="000000"/>
          <w:sz w:val="24"/>
          <w:szCs w:val="24"/>
          <w:lang w:eastAsia="ar-SA"/>
        </w:rPr>
        <w:t xml:space="preserve"> </w:t>
      </w:r>
      <w:r w:rsidRPr="00220791">
        <w:rPr>
          <w:rFonts w:ascii="Times New Roman" w:eastAsia="Times New Roman" w:hAnsi="Times New Roman" w:cs="Times New Roman"/>
          <w:color w:val="000000"/>
          <w:sz w:val="24"/>
          <w:szCs w:val="24"/>
          <w:lang w:eastAsia="ar-SA"/>
        </w:rPr>
        <w:t>от 15.04.2015г.,</w:t>
      </w:r>
      <w:r w:rsidRPr="00D264D0">
        <w:rPr>
          <w:rFonts w:ascii="Times New Roman" w:eastAsia="Times New Roman" w:hAnsi="Times New Roman" w:cs="Times New Roman"/>
          <w:color w:val="000000"/>
          <w:sz w:val="24"/>
          <w:szCs w:val="24"/>
          <w:lang w:eastAsia="ar-SA"/>
        </w:rPr>
        <w:t xml:space="preserve"> № 12-п,от </w:t>
      </w:r>
      <w:r w:rsidRPr="00220791">
        <w:rPr>
          <w:rFonts w:ascii="Times New Roman" w:eastAsia="Times New Roman" w:hAnsi="Times New Roman" w:cs="Times New Roman"/>
          <w:color w:val="000000"/>
          <w:sz w:val="24"/>
          <w:szCs w:val="24"/>
          <w:lang w:eastAsia="ar-SA"/>
        </w:rPr>
        <w:t>29.08.2016 №26-п</w:t>
      </w:r>
      <w:r w:rsidRPr="00220791">
        <w:rPr>
          <w:rFonts w:ascii="Times New Roman" w:eastAsia="Calibri" w:hAnsi="Times New Roman" w:cs="Times New Roman"/>
          <w:sz w:val="24"/>
          <w:szCs w:val="24"/>
          <w:lang w:eastAsia="ar-SA"/>
        </w:rPr>
        <w:t xml:space="preserve"> от 10.02.2020г. №4-п)</w:t>
      </w:r>
    </w:p>
    <w:p w:rsidR="00220791" w:rsidRPr="00220791" w:rsidRDefault="00220791" w:rsidP="00220791">
      <w:pPr>
        <w:suppressAutoHyphens/>
        <w:autoSpaceDE w:val="0"/>
        <w:jc w:val="both"/>
        <w:rPr>
          <w:rFonts w:ascii="Times New Roman" w:eastAsia="Calibri" w:hAnsi="Times New Roman" w:cs="Times New Roman"/>
          <w:sz w:val="24"/>
          <w:szCs w:val="24"/>
          <w:shd w:val="clear" w:color="auto" w:fill="FF0000"/>
          <w:lang w:eastAsia="ar-SA"/>
        </w:rPr>
      </w:pPr>
    </w:p>
    <w:p w:rsidR="00220791" w:rsidRPr="00220791" w:rsidRDefault="00220791" w:rsidP="00220791">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bCs/>
          <w:sz w:val="24"/>
          <w:szCs w:val="24"/>
          <w:lang w:eastAsia="ar-SA"/>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220791">
        <w:rPr>
          <w:rFonts w:ascii="Times New Roman" w:eastAsia="Times New Roman" w:hAnsi="Times New Roman" w:cs="Times New Roman"/>
          <w:sz w:val="24"/>
          <w:szCs w:val="24"/>
          <w:lang w:eastAsia="ar-SA"/>
        </w:rPr>
        <w:t xml:space="preserve">  руководствуясь статьей   14, 17, 29 Устава    </w:t>
      </w:r>
      <w:proofErr w:type="spellStart"/>
      <w:r w:rsidRPr="00220791">
        <w:rPr>
          <w:rFonts w:ascii="Times New Roman" w:eastAsia="Times New Roman" w:hAnsi="Times New Roman" w:cs="Times New Roman"/>
          <w:sz w:val="24"/>
          <w:szCs w:val="24"/>
          <w:lang w:eastAsia="ar-SA"/>
        </w:rPr>
        <w:t>Красногорьевского</w:t>
      </w:r>
      <w:proofErr w:type="spellEnd"/>
      <w:r w:rsidRPr="00220791">
        <w:rPr>
          <w:rFonts w:ascii="Times New Roman" w:eastAsia="Times New Roman" w:hAnsi="Times New Roman" w:cs="Times New Roman"/>
          <w:sz w:val="24"/>
          <w:szCs w:val="24"/>
          <w:lang w:eastAsia="ar-SA"/>
        </w:rPr>
        <w:t xml:space="preserve">  сельсовета,</w:t>
      </w:r>
      <w:r w:rsidRPr="00220791">
        <w:rPr>
          <w:rFonts w:ascii="Times New Roman" w:eastAsia="Times New Roman" w:hAnsi="Times New Roman" w:cs="Times New Roman"/>
          <w:i/>
          <w:sz w:val="24"/>
          <w:szCs w:val="24"/>
          <w:lang w:eastAsia="ar-SA"/>
        </w:rPr>
        <w:t xml:space="preserve"> </w:t>
      </w:r>
      <w:r w:rsidRPr="00220791">
        <w:rPr>
          <w:rFonts w:ascii="Times New Roman" w:eastAsia="Times New Roman" w:hAnsi="Times New Roman" w:cs="Times New Roman"/>
          <w:sz w:val="24"/>
          <w:szCs w:val="24"/>
          <w:lang w:eastAsia="ar-SA"/>
        </w:rPr>
        <w:t>ПОСТАНОВЛЯЮ:</w:t>
      </w:r>
    </w:p>
    <w:p w:rsidR="00220791" w:rsidRPr="00220791" w:rsidRDefault="00220791" w:rsidP="00220791">
      <w:pPr>
        <w:numPr>
          <w:ilvl w:val="0"/>
          <w:numId w:val="1"/>
        </w:numPr>
        <w:suppressAutoHyphens/>
        <w:autoSpaceDE w:val="0"/>
        <w:spacing w:after="0" w:line="240" w:lineRule="auto"/>
        <w:jc w:val="both"/>
        <w:rPr>
          <w:rFonts w:ascii="Times New Roman" w:eastAsia="Calibri" w:hAnsi="Times New Roman" w:cs="Times New Roman"/>
          <w:bCs/>
          <w:sz w:val="24"/>
          <w:szCs w:val="24"/>
          <w:lang w:eastAsia="ar-SA"/>
        </w:rPr>
      </w:pPr>
      <w:r w:rsidRPr="00220791">
        <w:rPr>
          <w:rFonts w:ascii="Times New Roman" w:eastAsia="Calibri" w:hAnsi="Times New Roman" w:cs="Times New Roman"/>
          <w:sz w:val="24"/>
          <w:szCs w:val="24"/>
          <w:lang w:eastAsia="ar-SA"/>
        </w:rPr>
        <w:t>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p>
    <w:p w:rsidR="00220791" w:rsidRPr="00220791" w:rsidRDefault="00220791" w:rsidP="00220791">
      <w:pPr>
        <w:numPr>
          <w:ilvl w:val="0"/>
          <w:numId w:val="1"/>
        </w:numPr>
        <w:suppressAutoHyphens/>
        <w:autoSpaceDE w:val="0"/>
        <w:spacing w:after="0" w:line="240" w:lineRule="auto"/>
        <w:jc w:val="both"/>
        <w:rPr>
          <w:rFonts w:ascii="Times New Roman" w:eastAsia="Calibri" w:hAnsi="Times New Roman" w:cs="Times New Roman"/>
          <w:sz w:val="24"/>
          <w:szCs w:val="24"/>
          <w:lang w:eastAsia="ar-SA"/>
        </w:rPr>
      </w:pPr>
      <w:r w:rsidRPr="00220791">
        <w:rPr>
          <w:rFonts w:ascii="Times New Roman" w:eastAsia="Calibri" w:hAnsi="Times New Roman" w:cs="Times New Roman"/>
          <w:bCs/>
          <w:sz w:val="24"/>
          <w:szCs w:val="24"/>
          <w:lang w:eastAsia="ar-SA"/>
        </w:rPr>
        <w:t>Постановление вступает в силу в день, следующий после официального опубликования в газете «</w:t>
      </w:r>
      <w:proofErr w:type="spellStart"/>
      <w:r w:rsidRPr="00220791">
        <w:rPr>
          <w:rFonts w:ascii="Times New Roman" w:eastAsia="Calibri" w:hAnsi="Times New Roman" w:cs="Times New Roman"/>
          <w:bCs/>
          <w:sz w:val="24"/>
          <w:szCs w:val="24"/>
          <w:lang w:eastAsia="ar-SA"/>
        </w:rPr>
        <w:t>Красногорьевские</w:t>
      </w:r>
      <w:proofErr w:type="spellEnd"/>
      <w:r w:rsidRPr="00220791">
        <w:rPr>
          <w:rFonts w:ascii="Times New Roman" w:eastAsia="Calibri" w:hAnsi="Times New Roman" w:cs="Times New Roman"/>
          <w:bCs/>
          <w:sz w:val="24"/>
          <w:szCs w:val="24"/>
          <w:lang w:eastAsia="ar-SA"/>
        </w:rPr>
        <w:t xml:space="preserve"> вести</w:t>
      </w:r>
      <w:r w:rsidRPr="00220791">
        <w:rPr>
          <w:rFonts w:ascii="Times New Roman" w:eastAsia="Calibri" w:hAnsi="Times New Roman" w:cs="Times New Roman"/>
          <w:sz w:val="24"/>
          <w:szCs w:val="24"/>
          <w:lang w:eastAsia="ar-SA"/>
        </w:rPr>
        <w:t>».</w:t>
      </w:r>
    </w:p>
    <w:p w:rsidR="00220791" w:rsidRPr="00220791" w:rsidRDefault="00220791" w:rsidP="00220791">
      <w:pPr>
        <w:suppressAutoHyphens/>
        <w:autoSpaceDE w:val="0"/>
        <w:jc w:val="both"/>
        <w:rPr>
          <w:rFonts w:ascii="Times New Roman" w:eastAsia="Calibri" w:hAnsi="Times New Roman" w:cs="Times New Roman"/>
          <w:sz w:val="24"/>
          <w:szCs w:val="24"/>
          <w:lang w:eastAsia="ar-SA"/>
        </w:rPr>
      </w:pPr>
    </w:p>
    <w:p w:rsidR="00220791" w:rsidRPr="00220791" w:rsidRDefault="00220791" w:rsidP="00220791">
      <w:pPr>
        <w:suppressAutoHyphens/>
        <w:autoSpaceDE w:val="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Глава  </w:t>
      </w:r>
      <w:proofErr w:type="spellStart"/>
      <w:r w:rsidRPr="00220791">
        <w:rPr>
          <w:rFonts w:ascii="Times New Roman" w:eastAsia="Calibri" w:hAnsi="Times New Roman" w:cs="Times New Roman"/>
          <w:sz w:val="24"/>
          <w:szCs w:val="24"/>
          <w:lang w:eastAsia="ar-SA"/>
        </w:rPr>
        <w:t>Красногорьевского</w:t>
      </w:r>
      <w:proofErr w:type="spellEnd"/>
      <w:r w:rsidRPr="00220791">
        <w:rPr>
          <w:rFonts w:ascii="Times New Roman" w:eastAsia="Calibri" w:hAnsi="Times New Roman" w:cs="Times New Roman"/>
          <w:sz w:val="24"/>
          <w:szCs w:val="24"/>
          <w:lang w:eastAsia="ar-SA"/>
        </w:rPr>
        <w:t xml:space="preserve">  сельсовета </w:t>
      </w:r>
      <w:r w:rsidRPr="00220791">
        <w:rPr>
          <w:rFonts w:ascii="Times New Roman" w:eastAsia="Calibri" w:hAnsi="Times New Roman" w:cs="Times New Roman"/>
          <w:i/>
          <w:sz w:val="24"/>
          <w:szCs w:val="24"/>
          <w:lang w:eastAsia="ar-SA"/>
        </w:rPr>
        <w:t xml:space="preserve">                               </w:t>
      </w:r>
      <w:proofErr w:type="spellStart"/>
      <w:r w:rsidRPr="00220791">
        <w:rPr>
          <w:rFonts w:ascii="Times New Roman" w:eastAsia="Calibri" w:hAnsi="Times New Roman" w:cs="Times New Roman"/>
          <w:sz w:val="24"/>
          <w:szCs w:val="24"/>
          <w:lang w:eastAsia="ar-SA"/>
        </w:rPr>
        <w:t>Г.Н.Райков</w:t>
      </w:r>
      <w:proofErr w:type="spellEnd"/>
      <w:r w:rsidRPr="00220791">
        <w:rPr>
          <w:rFonts w:ascii="Times New Roman" w:eastAsia="Calibri" w:hAnsi="Times New Roman" w:cs="Times New Roman"/>
          <w:i/>
          <w:sz w:val="24"/>
          <w:szCs w:val="24"/>
          <w:lang w:eastAsia="ar-SA"/>
        </w:rPr>
        <w:t xml:space="preserve">                                          </w:t>
      </w:r>
    </w:p>
    <w:p w:rsidR="00220791" w:rsidRPr="00220791" w:rsidRDefault="00220791" w:rsidP="00220791">
      <w:pPr>
        <w:suppressAutoHyphens/>
        <w:autoSpaceDE w:val="0"/>
        <w:ind w:firstLine="708"/>
        <w:jc w:val="both"/>
        <w:rPr>
          <w:rFonts w:ascii="Times New Roman" w:eastAsia="Calibri" w:hAnsi="Times New Roman" w:cs="Times New Roman"/>
          <w:sz w:val="24"/>
          <w:szCs w:val="24"/>
          <w:lang w:eastAsia="ar-SA"/>
        </w:rPr>
      </w:pPr>
    </w:p>
    <w:p w:rsidR="00220791" w:rsidRPr="00220791" w:rsidRDefault="00220791" w:rsidP="00220791">
      <w:pPr>
        <w:suppressAutoHyphens/>
        <w:autoSpaceDE w:val="0"/>
        <w:jc w:val="both"/>
        <w:rPr>
          <w:rFonts w:ascii="Times New Roman" w:eastAsia="Calibri" w:hAnsi="Times New Roman" w:cs="Times New Roman"/>
          <w:sz w:val="24"/>
          <w:szCs w:val="24"/>
          <w:lang w:eastAsia="ar-SA"/>
        </w:rPr>
      </w:pPr>
    </w:p>
    <w:p w:rsidR="00220791" w:rsidRPr="00220791" w:rsidRDefault="00220791" w:rsidP="00220791">
      <w:pPr>
        <w:tabs>
          <w:tab w:val="left" w:pos="5400"/>
        </w:tabs>
        <w:suppressAutoHyphens/>
        <w:autoSpaceDE w:val="0"/>
        <w:rPr>
          <w:rFonts w:ascii="Times New Roman" w:eastAsia="Calibri" w:hAnsi="Times New Roman" w:cs="Times New Roman"/>
          <w:iCs/>
          <w:sz w:val="24"/>
          <w:szCs w:val="24"/>
          <w:lang w:eastAsia="ar-SA"/>
        </w:rPr>
      </w:pPr>
    </w:p>
    <w:p w:rsidR="00220791" w:rsidRPr="00220791" w:rsidRDefault="00220791" w:rsidP="00220791">
      <w:pPr>
        <w:tabs>
          <w:tab w:val="left" w:pos="5400"/>
        </w:tabs>
        <w:suppressAutoHyphens/>
        <w:autoSpaceDE w:val="0"/>
        <w:rPr>
          <w:rFonts w:ascii="Times New Roman" w:eastAsia="Calibri" w:hAnsi="Times New Roman" w:cs="Times New Roman"/>
          <w:iCs/>
          <w:sz w:val="24"/>
          <w:szCs w:val="24"/>
          <w:lang w:eastAsia="ar-SA"/>
        </w:rPr>
      </w:pPr>
    </w:p>
    <w:p w:rsidR="00220791" w:rsidRPr="00220791" w:rsidRDefault="00220791" w:rsidP="00D264D0">
      <w:pPr>
        <w:tabs>
          <w:tab w:val="left" w:pos="5400"/>
        </w:tabs>
        <w:suppressAutoHyphens/>
        <w:autoSpaceDE w:val="0"/>
        <w:spacing w:after="0" w:line="240" w:lineRule="auto"/>
        <w:ind w:left="5387"/>
        <w:jc w:val="right"/>
        <w:rPr>
          <w:rFonts w:ascii="Times New Roman" w:eastAsia="Calibri" w:hAnsi="Times New Roman" w:cs="Times New Roman"/>
          <w:iCs/>
          <w:sz w:val="24"/>
          <w:szCs w:val="24"/>
          <w:lang w:eastAsia="ar-SA"/>
        </w:rPr>
      </w:pPr>
      <w:r w:rsidRPr="00220791">
        <w:rPr>
          <w:rFonts w:ascii="Times New Roman" w:eastAsia="Calibri" w:hAnsi="Times New Roman" w:cs="Times New Roman"/>
          <w:iCs/>
          <w:sz w:val="24"/>
          <w:szCs w:val="24"/>
          <w:lang w:eastAsia="ar-SA"/>
        </w:rPr>
        <w:t>ПРИЛОЖЕНИЕ</w:t>
      </w:r>
    </w:p>
    <w:p w:rsidR="00220791" w:rsidRPr="00220791" w:rsidRDefault="00220791" w:rsidP="00D264D0">
      <w:pPr>
        <w:tabs>
          <w:tab w:val="left" w:pos="5400"/>
        </w:tabs>
        <w:suppressAutoHyphens/>
        <w:autoSpaceDE w:val="0"/>
        <w:spacing w:after="0" w:line="240" w:lineRule="auto"/>
        <w:ind w:left="5387"/>
        <w:jc w:val="right"/>
        <w:rPr>
          <w:rFonts w:ascii="Times New Roman" w:eastAsia="Calibri" w:hAnsi="Times New Roman" w:cs="Times New Roman"/>
          <w:iCs/>
          <w:sz w:val="24"/>
          <w:szCs w:val="24"/>
          <w:lang w:eastAsia="ar-SA"/>
        </w:rPr>
      </w:pPr>
      <w:r w:rsidRPr="00220791">
        <w:rPr>
          <w:rFonts w:ascii="Times New Roman" w:eastAsia="Calibri" w:hAnsi="Times New Roman" w:cs="Times New Roman"/>
          <w:iCs/>
          <w:sz w:val="24"/>
          <w:szCs w:val="24"/>
          <w:lang w:eastAsia="ar-SA"/>
        </w:rPr>
        <w:tab/>
        <w:t>к постановлению</w:t>
      </w:r>
    </w:p>
    <w:p w:rsidR="00220791" w:rsidRPr="00220791" w:rsidRDefault="00220791" w:rsidP="00D264D0">
      <w:pPr>
        <w:tabs>
          <w:tab w:val="left" w:pos="5400"/>
        </w:tabs>
        <w:suppressAutoHyphens/>
        <w:autoSpaceDE w:val="0"/>
        <w:spacing w:after="0" w:line="240" w:lineRule="auto"/>
        <w:ind w:left="5387"/>
        <w:jc w:val="right"/>
        <w:rPr>
          <w:rFonts w:ascii="Times New Roman" w:eastAsia="Calibri" w:hAnsi="Times New Roman" w:cs="Times New Roman"/>
          <w:sz w:val="24"/>
          <w:szCs w:val="24"/>
          <w:shd w:val="clear" w:color="auto" w:fill="FF0000"/>
          <w:lang w:eastAsia="ar-SA"/>
        </w:rPr>
      </w:pPr>
      <w:r w:rsidRPr="00220791">
        <w:rPr>
          <w:rFonts w:ascii="Times New Roman" w:eastAsia="Calibri" w:hAnsi="Times New Roman" w:cs="Times New Roman"/>
          <w:iCs/>
          <w:sz w:val="24"/>
          <w:szCs w:val="24"/>
          <w:lang w:eastAsia="ar-SA"/>
        </w:rPr>
        <w:tab/>
        <w:t xml:space="preserve">администрации   </w:t>
      </w:r>
      <w:proofErr w:type="spellStart"/>
      <w:r w:rsidRPr="00220791">
        <w:rPr>
          <w:rFonts w:ascii="Times New Roman" w:eastAsia="Calibri" w:hAnsi="Times New Roman" w:cs="Times New Roman"/>
          <w:iCs/>
          <w:sz w:val="24"/>
          <w:szCs w:val="24"/>
          <w:lang w:eastAsia="ar-SA"/>
        </w:rPr>
        <w:t>Красногорьевского</w:t>
      </w:r>
      <w:proofErr w:type="spellEnd"/>
      <w:r w:rsidRPr="00220791">
        <w:rPr>
          <w:rFonts w:ascii="Times New Roman" w:eastAsia="Calibri" w:hAnsi="Times New Roman" w:cs="Times New Roman"/>
          <w:iCs/>
          <w:sz w:val="24"/>
          <w:szCs w:val="24"/>
          <w:lang w:eastAsia="ar-SA"/>
        </w:rPr>
        <w:t xml:space="preserve"> сельсовета от 19.12.2014     № 43-п</w:t>
      </w:r>
    </w:p>
    <w:p w:rsidR="00220791" w:rsidRPr="00220791" w:rsidRDefault="00220791" w:rsidP="00D264D0">
      <w:pPr>
        <w:suppressAutoHyphens/>
        <w:autoSpaceDE w:val="0"/>
        <w:spacing w:after="0" w:line="240" w:lineRule="auto"/>
        <w:ind w:left="5387" w:hanging="5387"/>
        <w:jc w:val="right"/>
        <w:rPr>
          <w:rFonts w:ascii="Times New Roman" w:eastAsia="Times New Roman" w:hAnsi="Times New Roman" w:cs="Times New Roman"/>
          <w:sz w:val="24"/>
          <w:szCs w:val="24"/>
          <w:shd w:val="clear" w:color="auto" w:fill="FF0000"/>
          <w:lang w:eastAsia="ar-SA"/>
        </w:rPr>
      </w:pPr>
      <w:r w:rsidRPr="00220791">
        <w:rPr>
          <w:rFonts w:ascii="Times New Roman" w:eastAsia="Times New Roman" w:hAnsi="Times New Roman" w:cs="Times New Roman"/>
          <w:color w:val="000000"/>
          <w:sz w:val="24"/>
          <w:szCs w:val="24"/>
          <w:lang w:eastAsia="ar-SA"/>
        </w:rPr>
        <w:t xml:space="preserve">                                                                               (в ред. от 15.04.2015г.,</w:t>
      </w:r>
      <w:r w:rsidRPr="00D264D0">
        <w:rPr>
          <w:rFonts w:ascii="Times New Roman" w:eastAsia="Times New Roman" w:hAnsi="Times New Roman" w:cs="Times New Roman"/>
          <w:color w:val="000000"/>
          <w:sz w:val="24"/>
          <w:szCs w:val="24"/>
          <w:lang w:eastAsia="ar-SA"/>
        </w:rPr>
        <w:t xml:space="preserve"> № 12-п</w:t>
      </w:r>
      <w:proofErr w:type="gramStart"/>
      <w:r w:rsidRPr="00D264D0">
        <w:rPr>
          <w:rFonts w:ascii="Times New Roman" w:eastAsia="Times New Roman" w:hAnsi="Times New Roman" w:cs="Times New Roman"/>
          <w:color w:val="000000"/>
          <w:sz w:val="24"/>
          <w:szCs w:val="24"/>
          <w:lang w:eastAsia="ar-SA"/>
        </w:rPr>
        <w:t>,о</w:t>
      </w:r>
      <w:proofErr w:type="gramEnd"/>
      <w:r w:rsidRPr="00D264D0">
        <w:rPr>
          <w:rFonts w:ascii="Times New Roman" w:eastAsia="Times New Roman" w:hAnsi="Times New Roman" w:cs="Times New Roman"/>
          <w:color w:val="000000"/>
          <w:sz w:val="24"/>
          <w:szCs w:val="24"/>
          <w:lang w:eastAsia="ar-SA"/>
        </w:rPr>
        <w:t xml:space="preserve">т </w:t>
      </w:r>
      <w:r w:rsidRPr="00220791">
        <w:rPr>
          <w:rFonts w:ascii="Times New Roman" w:eastAsia="Times New Roman" w:hAnsi="Times New Roman" w:cs="Times New Roman"/>
          <w:color w:val="000000"/>
          <w:sz w:val="24"/>
          <w:szCs w:val="24"/>
          <w:lang w:eastAsia="ar-SA"/>
        </w:rPr>
        <w:t>29.08.2016 №26-п,      10.02.2020 № 4-п)</w:t>
      </w:r>
    </w:p>
    <w:p w:rsidR="00220791" w:rsidRPr="00220791" w:rsidRDefault="00220791" w:rsidP="00D264D0">
      <w:pPr>
        <w:suppressAutoHyphens/>
        <w:autoSpaceDE w:val="0"/>
        <w:spacing w:after="0" w:line="240" w:lineRule="auto"/>
        <w:jc w:val="right"/>
        <w:rPr>
          <w:rFonts w:ascii="Times New Roman" w:eastAsia="Times New Roman" w:hAnsi="Times New Roman" w:cs="Times New Roman"/>
          <w:b/>
          <w:bCs/>
          <w:sz w:val="24"/>
          <w:szCs w:val="24"/>
          <w:lang w:eastAsia="ar-SA"/>
        </w:rPr>
      </w:pPr>
    </w:p>
    <w:p w:rsidR="00220791" w:rsidRPr="00220791" w:rsidRDefault="00220791" w:rsidP="00220791">
      <w:pPr>
        <w:suppressAutoHyphens/>
        <w:autoSpaceDE w:val="0"/>
        <w:spacing w:after="0" w:line="240" w:lineRule="auto"/>
        <w:jc w:val="center"/>
        <w:rPr>
          <w:rFonts w:ascii="Times New Roman" w:eastAsia="Times New Roman" w:hAnsi="Times New Roman" w:cs="Times New Roman"/>
          <w:b/>
          <w:bCs/>
          <w:sz w:val="24"/>
          <w:szCs w:val="24"/>
          <w:lang w:eastAsia="ar-SA"/>
        </w:rPr>
      </w:pPr>
    </w:p>
    <w:p w:rsidR="00220791" w:rsidRPr="00220791" w:rsidRDefault="00220791" w:rsidP="00220791">
      <w:pPr>
        <w:suppressAutoHyphens/>
        <w:autoSpaceDE w:val="0"/>
        <w:spacing w:after="0" w:line="240" w:lineRule="auto"/>
        <w:jc w:val="center"/>
        <w:rPr>
          <w:rFonts w:ascii="Times New Roman" w:eastAsia="Times New Roman" w:hAnsi="Times New Roman" w:cs="Times New Roman"/>
          <w:b/>
          <w:bCs/>
          <w:sz w:val="24"/>
          <w:szCs w:val="24"/>
          <w:lang w:eastAsia="ar-SA"/>
        </w:rPr>
      </w:pPr>
      <w:r w:rsidRPr="00220791">
        <w:rPr>
          <w:rFonts w:ascii="Times New Roman" w:eastAsia="Times New Roman" w:hAnsi="Times New Roman" w:cs="Times New Roman"/>
          <w:b/>
          <w:bCs/>
          <w:sz w:val="24"/>
          <w:szCs w:val="24"/>
          <w:lang w:eastAsia="ar-SA"/>
        </w:rPr>
        <w:t>АДМИНИСТРАТИВНЫЙ РЕГЛАМЕНТ</w:t>
      </w:r>
    </w:p>
    <w:p w:rsidR="00220791" w:rsidRPr="00220791" w:rsidRDefault="00220791" w:rsidP="00220791">
      <w:pPr>
        <w:suppressAutoHyphens/>
        <w:autoSpaceDE w:val="0"/>
        <w:spacing w:after="0" w:line="240" w:lineRule="auto"/>
        <w:jc w:val="center"/>
        <w:rPr>
          <w:rFonts w:ascii="Times New Roman" w:eastAsia="Times New Roman" w:hAnsi="Times New Roman" w:cs="Times New Roman"/>
          <w:b/>
          <w:bCs/>
          <w:sz w:val="24"/>
          <w:szCs w:val="24"/>
          <w:lang w:eastAsia="ar-SA"/>
        </w:rPr>
      </w:pPr>
      <w:r w:rsidRPr="00220791">
        <w:rPr>
          <w:rFonts w:ascii="Times New Roman" w:eastAsia="Times New Roman" w:hAnsi="Times New Roman" w:cs="Times New Roman"/>
          <w:b/>
          <w:bCs/>
          <w:sz w:val="24"/>
          <w:szCs w:val="24"/>
          <w:lang w:eastAsia="ar-SA"/>
        </w:rPr>
        <w:t xml:space="preserve">предоставления муниципальной услуги </w:t>
      </w:r>
    </w:p>
    <w:p w:rsidR="00220791" w:rsidRPr="00220791" w:rsidRDefault="00220791" w:rsidP="00220791">
      <w:pPr>
        <w:suppressAutoHyphens/>
        <w:autoSpaceDE w:val="0"/>
        <w:spacing w:after="0" w:line="240" w:lineRule="auto"/>
        <w:jc w:val="center"/>
        <w:rPr>
          <w:rFonts w:ascii="Times New Roman" w:eastAsia="Times New Roman" w:hAnsi="Times New Roman" w:cs="Times New Roman"/>
          <w:b/>
          <w:bCs/>
          <w:sz w:val="24"/>
          <w:szCs w:val="24"/>
          <w:shd w:val="clear" w:color="auto" w:fill="FF0000"/>
          <w:lang w:eastAsia="ar-SA"/>
        </w:rPr>
      </w:pPr>
      <w:r w:rsidRPr="00220791">
        <w:rPr>
          <w:rFonts w:ascii="Times New Roman" w:eastAsia="Times New Roman" w:hAnsi="Times New Roman" w:cs="Times New Roman"/>
          <w:b/>
          <w:bCs/>
          <w:sz w:val="24"/>
          <w:szCs w:val="24"/>
          <w:lang w:eastAsia="ar-SA"/>
        </w:rPr>
        <w:lastRenderedPageBreak/>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20791" w:rsidRPr="00220791" w:rsidRDefault="00220791" w:rsidP="00220791">
      <w:pPr>
        <w:suppressAutoHyphens/>
        <w:autoSpaceDE w:val="0"/>
        <w:spacing w:after="0" w:line="240" w:lineRule="auto"/>
        <w:ind w:firstLine="540"/>
        <w:jc w:val="both"/>
        <w:rPr>
          <w:rFonts w:ascii="Times New Roman" w:eastAsia="Times New Roman" w:hAnsi="Times New Roman" w:cs="Times New Roman"/>
          <w:b/>
          <w:bCs/>
          <w:sz w:val="24"/>
          <w:szCs w:val="24"/>
          <w:shd w:val="clear" w:color="auto" w:fill="FF0000"/>
          <w:lang w:eastAsia="ar-SA"/>
        </w:rPr>
      </w:pPr>
    </w:p>
    <w:p w:rsidR="00220791" w:rsidRPr="00220791" w:rsidRDefault="00220791" w:rsidP="00220791">
      <w:pPr>
        <w:suppressAutoHyphens/>
        <w:autoSpaceDE w:val="0"/>
        <w:spacing w:after="0" w:line="240" w:lineRule="auto"/>
        <w:jc w:val="center"/>
        <w:rPr>
          <w:rFonts w:ascii="Times New Roman" w:eastAsia="Times New Roman" w:hAnsi="Times New Roman" w:cs="Times New Roman"/>
          <w:sz w:val="24"/>
          <w:szCs w:val="24"/>
          <w:lang w:eastAsia="ar-SA"/>
        </w:rPr>
      </w:pPr>
      <w:r w:rsidRPr="00220791">
        <w:rPr>
          <w:rFonts w:ascii="Times New Roman" w:eastAsia="Times New Roman" w:hAnsi="Times New Roman" w:cs="Times New Roman"/>
          <w:b/>
          <w:sz w:val="24"/>
          <w:szCs w:val="24"/>
          <w:lang w:eastAsia="ar-SA"/>
        </w:rPr>
        <w:t>1. Общие положения</w:t>
      </w:r>
    </w:p>
    <w:p w:rsidR="00220791" w:rsidRPr="00220791" w:rsidRDefault="00220791" w:rsidP="00220791">
      <w:pPr>
        <w:suppressAutoHyphens/>
        <w:autoSpaceDE w:val="0"/>
        <w:spacing w:after="0" w:line="240" w:lineRule="auto"/>
        <w:ind w:firstLine="540"/>
        <w:jc w:val="center"/>
        <w:rPr>
          <w:rFonts w:ascii="Times New Roman" w:eastAsia="Times New Roman" w:hAnsi="Times New Roman" w:cs="Times New Roman"/>
          <w:sz w:val="24"/>
          <w:szCs w:val="24"/>
          <w:lang w:eastAsia="ar-SA"/>
        </w:rPr>
      </w:pP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1.1. </w:t>
      </w:r>
      <w:proofErr w:type="gramStart"/>
      <w:r w:rsidRPr="00220791">
        <w:rPr>
          <w:rFonts w:ascii="Times New Roman" w:eastAsia="Calibri" w:hAnsi="Times New Roman" w:cs="Times New Roman"/>
          <w:sz w:val="24"/>
          <w:szCs w:val="24"/>
          <w:lang w:eastAsia="ar-SA"/>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proofErr w:type="gramStart"/>
      <w:r w:rsidRPr="00220791">
        <w:rPr>
          <w:rFonts w:ascii="Times New Roman" w:eastAsia="Calibri" w:hAnsi="Times New Roman" w:cs="Times New Roman"/>
          <w:sz w:val="24"/>
          <w:szCs w:val="24"/>
          <w:lang w:eastAsia="ar-SA"/>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220791">
        <w:rPr>
          <w:rFonts w:ascii="Times New Roman" w:eastAsia="Calibri" w:hAnsi="Times New Roman" w:cs="Times New Roman"/>
          <w:sz w:val="24"/>
          <w:szCs w:val="24"/>
          <w:lang w:eastAsia="ar-SA"/>
        </w:rPr>
        <w:t xml:space="preserve"> должностных лиц, или муниципальных служащих.</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
          <w:sz w:val="24"/>
          <w:szCs w:val="24"/>
          <w:lang w:eastAsia="ar-SA"/>
        </w:rPr>
      </w:pPr>
      <w:r w:rsidRPr="00220791">
        <w:rPr>
          <w:rFonts w:ascii="Times New Roman" w:eastAsia="Calibri" w:hAnsi="Times New Roman" w:cs="Times New Roman"/>
          <w:sz w:val="24"/>
          <w:szCs w:val="24"/>
          <w:lang w:eastAsia="ar-SA"/>
        </w:rPr>
        <w:t xml:space="preserve">1.2. Регламент размещается на Интернет-сайте Администрации </w:t>
      </w:r>
      <w:proofErr w:type="spellStart"/>
      <w:r w:rsidRPr="00220791">
        <w:rPr>
          <w:rFonts w:ascii="Times New Roman" w:eastAsia="Calibri" w:hAnsi="Times New Roman" w:cs="Times New Roman"/>
          <w:sz w:val="24"/>
          <w:szCs w:val="24"/>
          <w:lang w:eastAsia="ar-SA"/>
        </w:rPr>
        <w:t>Красногорьевского</w:t>
      </w:r>
      <w:proofErr w:type="spellEnd"/>
      <w:r w:rsidRPr="00220791">
        <w:rPr>
          <w:rFonts w:ascii="Times New Roman" w:eastAsia="Calibri" w:hAnsi="Times New Roman" w:cs="Times New Roman"/>
          <w:sz w:val="24"/>
          <w:szCs w:val="24"/>
          <w:lang w:eastAsia="ar-SA"/>
        </w:rPr>
        <w:t xml:space="preserve">  сельсовета, также на информационных стендах, расположенных в Администрации   </w:t>
      </w:r>
      <w:proofErr w:type="spellStart"/>
      <w:r w:rsidRPr="00220791">
        <w:rPr>
          <w:rFonts w:ascii="Times New Roman" w:eastAsia="Calibri" w:hAnsi="Times New Roman" w:cs="Times New Roman"/>
          <w:sz w:val="24"/>
          <w:szCs w:val="24"/>
          <w:lang w:eastAsia="ar-SA"/>
        </w:rPr>
        <w:t>Красногорьевского</w:t>
      </w:r>
      <w:proofErr w:type="spellEnd"/>
      <w:r w:rsidRPr="00220791">
        <w:rPr>
          <w:rFonts w:ascii="Times New Roman" w:eastAsia="Calibri" w:hAnsi="Times New Roman" w:cs="Times New Roman"/>
          <w:sz w:val="24"/>
          <w:szCs w:val="24"/>
          <w:lang w:eastAsia="ar-SA"/>
        </w:rPr>
        <w:t xml:space="preserve">  сельсовета  </w:t>
      </w:r>
      <w:proofErr w:type="spellStart"/>
      <w:proofErr w:type="gramStart"/>
      <w:r w:rsidRPr="00220791">
        <w:rPr>
          <w:rFonts w:ascii="Times New Roman" w:eastAsia="Calibri" w:hAnsi="Times New Roman" w:cs="Times New Roman"/>
          <w:sz w:val="24"/>
          <w:szCs w:val="24"/>
          <w:lang w:eastAsia="ar-SA"/>
        </w:rPr>
        <w:t>сельсовета</w:t>
      </w:r>
      <w:proofErr w:type="spellEnd"/>
      <w:proofErr w:type="gramEnd"/>
      <w:r w:rsidRPr="00220791">
        <w:rPr>
          <w:rFonts w:ascii="Times New Roman" w:eastAsia="Calibri" w:hAnsi="Times New Roman" w:cs="Times New Roman"/>
          <w:sz w:val="24"/>
          <w:szCs w:val="24"/>
          <w:lang w:eastAsia="ar-SA"/>
        </w:rPr>
        <w:t xml:space="preserve"> по адресу: Красноярский  край,  Рыбинский  район, с. </w:t>
      </w:r>
      <w:proofErr w:type="spellStart"/>
      <w:r w:rsidRPr="00220791">
        <w:rPr>
          <w:rFonts w:ascii="Times New Roman" w:eastAsia="Calibri" w:hAnsi="Times New Roman" w:cs="Times New Roman"/>
          <w:sz w:val="24"/>
          <w:szCs w:val="24"/>
          <w:lang w:eastAsia="ar-SA"/>
        </w:rPr>
        <w:t>Красногорьевка</w:t>
      </w:r>
      <w:proofErr w:type="spellEnd"/>
      <w:r w:rsidRPr="00220791">
        <w:rPr>
          <w:rFonts w:ascii="Times New Roman" w:eastAsia="Calibri" w:hAnsi="Times New Roman" w:cs="Times New Roman"/>
          <w:sz w:val="24"/>
          <w:szCs w:val="24"/>
          <w:lang w:eastAsia="ar-SA"/>
        </w:rPr>
        <w:t xml:space="preserve">, ул. </w:t>
      </w:r>
      <w:proofErr w:type="gramStart"/>
      <w:r w:rsidRPr="00220791">
        <w:rPr>
          <w:rFonts w:ascii="Times New Roman" w:eastAsia="Calibri" w:hAnsi="Times New Roman" w:cs="Times New Roman"/>
          <w:sz w:val="24"/>
          <w:szCs w:val="24"/>
          <w:lang w:eastAsia="ar-SA"/>
        </w:rPr>
        <w:t>Школьная</w:t>
      </w:r>
      <w:proofErr w:type="gramEnd"/>
      <w:r w:rsidRPr="00220791">
        <w:rPr>
          <w:rFonts w:ascii="Times New Roman" w:eastAsia="Calibri" w:hAnsi="Times New Roman" w:cs="Times New Roman"/>
          <w:sz w:val="24"/>
          <w:szCs w:val="24"/>
          <w:lang w:eastAsia="ar-SA"/>
        </w:rPr>
        <w:t>, 21.</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b/>
          <w:sz w:val="24"/>
          <w:szCs w:val="24"/>
          <w:lang w:eastAsia="ar-SA"/>
        </w:rPr>
      </w:pPr>
    </w:p>
    <w:p w:rsidR="00220791" w:rsidRPr="00220791" w:rsidRDefault="00220791" w:rsidP="00220791">
      <w:pPr>
        <w:suppressAutoHyphens/>
        <w:autoSpaceDE w:val="0"/>
        <w:spacing w:after="0" w:line="240" w:lineRule="auto"/>
        <w:jc w:val="center"/>
        <w:rPr>
          <w:rFonts w:ascii="Times New Roman" w:eastAsia="Calibri" w:hAnsi="Times New Roman" w:cs="Times New Roman"/>
          <w:sz w:val="24"/>
          <w:szCs w:val="24"/>
          <w:lang w:eastAsia="ar-SA"/>
        </w:rPr>
      </w:pPr>
      <w:r w:rsidRPr="00220791">
        <w:rPr>
          <w:rFonts w:ascii="Times New Roman" w:eastAsia="Calibri" w:hAnsi="Times New Roman" w:cs="Times New Roman"/>
          <w:b/>
          <w:sz w:val="24"/>
          <w:szCs w:val="24"/>
          <w:lang w:eastAsia="ar-SA"/>
        </w:rPr>
        <w:t>2. Стандарт предоставления муниципальной услуги</w:t>
      </w:r>
    </w:p>
    <w:p w:rsidR="00220791" w:rsidRPr="00220791" w:rsidRDefault="00220791" w:rsidP="00220791">
      <w:pPr>
        <w:suppressAutoHyphens/>
        <w:autoSpaceDE w:val="0"/>
        <w:spacing w:after="0" w:line="240" w:lineRule="auto"/>
        <w:ind w:firstLine="720"/>
        <w:jc w:val="center"/>
        <w:rPr>
          <w:rFonts w:ascii="Times New Roman" w:eastAsia="Calibri" w:hAnsi="Times New Roman" w:cs="Times New Roman"/>
          <w:sz w:val="24"/>
          <w:szCs w:val="24"/>
          <w:lang w:eastAsia="ar-SA"/>
        </w:rPr>
      </w:pP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2.2. Предоставление муниципальной услуги осуществляется администрацией </w:t>
      </w:r>
      <w:proofErr w:type="spellStart"/>
      <w:r w:rsidRPr="00220791">
        <w:rPr>
          <w:rFonts w:ascii="Times New Roman" w:eastAsia="Calibri" w:hAnsi="Times New Roman" w:cs="Times New Roman"/>
          <w:sz w:val="24"/>
          <w:szCs w:val="24"/>
          <w:lang w:eastAsia="ar-SA"/>
        </w:rPr>
        <w:t>Красногорьевского</w:t>
      </w:r>
      <w:proofErr w:type="spellEnd"/>
      <w:r w:rsidRPr="00220791">
        <w:rPr>
          <w:rFonts w:ascii="Times New Roman" w:eastAsia="Calibri" w:hAnsi="Times New Roman" w:cs="Times New Roman"/>
          <w:sz w:val="24"/>
          <w:szCs w:val="24"/>
          <w:lang w:eastAsia="ar-SA"/>
        </w:rPr>
        <w:t xml:space="preserve">   сельсовета</w:t>
      </w:r>
      <w:r w:rsidRPr="00220791">
        <w:rPr>
          <w:rFonts w:ascii="Times New Roman" w:eastAsia="Calibri" w:hAnsi="Times New Roman" w:cs="Times New Roman"/>
          <w:i/>
          <w:sz w:val="24"/>
          <w:szCs w:val="24"/>
          <w:lang w:eastAsia="ar-SA"/>
        </w:rPr>
        <w:t xml:space="preserve"> </w:t>
      </w:r>
      <w:r w:rsidRPr="00220791">
        <w:rPr>
          <w:rFonts w:ascii="Times New Roman" w:eastAsia="Calibri" w:hAnsi="Times New Roman" w:cs="Times New Roman"/>
          <w:sz w:val="24"/>
          <w:szCs w:val="24"/>
          <w:lang w:eastAsia="ar-SA"/>
        </w:rPr>
        <w:t>(далее - администрация)</w:t>
      </w:r>
      <w:r w:rsidRPr="00220791">
        <w:rPr>
          <w:rFonts w:ascii="Times New Roman" w:eastAsia="Calibri" w:hAnsi="Times New Roman" w:cs="Times New Roman"/>
          <w:i/>
          <w:sz w:val="24"/>
          <w:szCs w:val="24"/>
          <w:lang w:eastAsia="ar-SA"/>
        </w:rPr>
        <w:t xml:space="preserve">. </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Место нахождения: с. </w:t>
      </w:r>
      <w:proofErr w:type="spellStart"/>
      <w:r w:rsidRPr="00220791">
        <w:rPr>
          <w:rFonts w:ascii="Times New Roman" w:eastAsia="Calibri" w:hAnsi="Times New Roman" w:cs="Times New Roman"/>
          <w:sz w:val="24"/>
          <w:szCs w:val="24"/>
          <w:lang w:eastAsia="ar-SA"/>
        </w:rPr>
        <w:t>Красногорьевка</w:t>
      </w:r>
      <w:proofErr w:type="spellEnd"/>
      <w:r w:rsidRPr="00220791">
        <w:rPr>
          <w:rFonts w:ascii="Times New Roman" w:eastAsia="Calibri" w:hAnsi="Times New Roman" w:cs="Times New Roman"/>
          <w:sz w:val="24"/>
          <w:szCs w:val="24"/>
          <w:lang w:eastAsia="ar-SA"/>
        </w:rPr>
        <w:t>, ул</w:t>
      </w:r>
      <w:proofErr w:type="gramStart"/>
      <w:r w:rsidRPr="00220791">
        <w:rPr>
          <w:rFonts w:ascii="Times New Roman" w:eastAsia="Calibri" w:hAnsi="Times New Roman" w:cs="Times New Roman"/>
          <w:sz w:val="24"/>
          <w:szCs w:val="24"/>
          <w:lang w:eastAsia="ar-SA"/>
        </w:rPr>
        <w:t>.Ш</w:t>
      </w:r>
      <w:proofErr w:type="gramEnd"/>
      <w:r w:rsidRPr="00220791">
        <w:rPr>
          <w:rFonts w:ascii="Times New Roman" w:eastAsia="Calibri" w:hAnsi="Times New Roman" w:cs="Times New Roman"/>
          <w:sz w:val="24"/>
          <w:szCs w:val="24"/>
          <w:lang w:eastAsia="ar-SA"/>
        </w:rPr>
        <w:t>кольная,21.</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Почтовый адрес: 663973 Красноярский край, Рыбинский  район, </w:t>
      </w:r>
      <w:proofErr w:type="spellStart"/>
      <w:r w:rsidRPr="00220791">
        <w:rPr>
          <w:rFonts w:ascii="Times New Roman" w:eastAsia="Calibri" w:hAnsi="Times New Roman" w:cs="Times New Roman"/>
          <w:sz w:val="24"/>
          <w:szCs w:val="24"/>
          <w:lang w:eastAsia="ar-SA"/>
        </w:rPr>
        <w:t>с</w:t>
      </w:r>
      <w:proofErr w:type="gramStart"/>
      <w:r w:rsidRPr="00220791">
        <w:rPr>
          <w:rFonts w:ascii="Times New Roman" w:eastAsia="Calibri" w:hAnsi="Times New Roman" w:cs="Times New Roman"/>
          <w:sz w:val="24"/>
          <w:szCs w:val="24"/>
          <w:lang w:eastAsia="ar-SA"/>
        </w:rPr>
        <w:t>.К</w:t>
      </w:r>
      <w:proofErr w:type="gramEnd"/>
      <w:r w:rsidRPr="00220791">
        <w:rPr>
          <w:rFonts w:ascii="Times New Roman" w:eastAsia="Calibri" w:hAnsi="Times New Roman" w:cs="Times New Roman"/>
          <w:sz w:val="24"/>
          <w:szCs w:val="24"/>
          <w:lang w:eastAsia="ar-SA"/>
        </w:rPr>
        <w:t>расногорьевка</w:t>
      </w:r>
      <w:proofErr w:type="spellEnd"/>
      <w:r w:rsidRPr="00220791">
        <w:rPr>
          <w:rFonts w:ascii="Times New Roman" w:eastAsia="Calibri" w:hAnsi="Times New Roman" w:cs="Times New Roman"/>
          <w:sz w:val="24"/>
          <w:szCs w:val="24"/>
          <w:lang w:eastAsia="ar-SA"/>
        </w:rPr>
        <w:t xml:space="preserve">, </w:t>
      </w:r>
      <w:proofErr w:type="spellStart"/>
      <w:r w:rsidRPr="00220791">
        <w:rPr>
          <w:rFonts w:ascii="Times New Roman" w:eastAsia="Calibri" w:hAnsi="Times New Roman" w:cs="Times New Roman"/>
          <w:sz w:val="24"/>
          <w:szCs w:val="24"/>
          <w:lang w:eastAsia="ar-SA"/>
        </w:rPr>
        <w:t>ул.Школьная</w:t>
      </w:r>
      <w:proofErr w:type="spellEnd"/>
      <w:r w:rsidRPr="00220791">
        <w:rPr>
          <w:rFonts w:ascii="Times New Roman" w:eastAsia="Calibri" w:hAnsi="Times New Roman" w:cs="Times New Roman"/>
          <w:sz w:val="24"/>
          <w:szCs w:val="24"/>
          <w:lang w:eastAsia="ar-SA"/>
        </w:rPr>
        <w:t>, 21.</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Приёмные дни: все дни недели, кроме субботы, воскресенья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График работы: с 8ºº до 16¹². </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 (обеденный перерыв с 12 ºº  до 13 ºº) </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2.3. Получателями муниципальной услуги </w:t>
      </w:r>
      <w:r w:rsidRPr="00220791">
        <w:rPr>
          <w:rFonts w:ascii="Times New Roman" w:eastAsia="Calibri" w:hAnsi="Times New Roman" w:cs="Times New Roman"/>
          <w:color w:val="000000"/>
          <w:sz w:val="24"/>
          <w:szCs w:val="24"/>
          <w:lang w:eastAsia="ar-SA"/>
        </w:rPr>
        <w:t>является</w:t>
      </w:r>
      <w:r w:rsidRPr="00220791">
        <w:rPr>
          <w:rFonts w:ascii="Times New Roman" w:eastAsia="Calibri" w:hAnsi="Times New Roman" w:cs="Times New Roman"/>
          <w:sz w:val="24"/>
          <w:szCs w:val="24"/>
          <w:lang w:eastAsia="ar-SA"/>
        </w:rPr>
        <w:t xml:space="preserve"> </w:t>
      </w:r>
      <w:r w:rsidRPr="00220791">
        <w:rPr>
          <w:rFonts w:ascii="Times New Roman" w:eastAsia="Calibri" w:hAnsi="Times New Roman" w:cs="Times New Roman"/>
          <w:color w:val="000000"/>
          <w:sz w:val="24"/>
          <w:szCs w:val="24"/>
          <w:lang w:eastAsia="ar-SA"/>
        </w:rPr>
        <w:t>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2.4. Результатом предоставления муниципальной услуги является: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решение о переводе помещения;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решение об отказе в переводе помещения.</w:t>
      </w:r>
    </w:p>
    <w:p w:rsidR="00220791" w:rsidRPr="00220791" w:rsidRDefault="00220791" w:rsidP="00220791">
      <w:pPr>
        <w:suppressAutoHyphens/>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2.5. Срок предоставления муниципальной услуги:  </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возложена на заявителя. В случае представления заявителем документов через многофункциональный центр срок принятия решения о переводе или об </w:t>
      </w:r>
      <w:r w:rsidRPr="00220791">
        <w:rPr>
          <w:rFonts w:ascii="Times New Roman" w:eastAsia="Calibri" w:hAnsi="Times New Roman" w:cs="Times New Roman"/>
          <w:sz w:val="24"/>
          <w:szCs w:val="24"/>
          <w:lang w:eastAsia="ar-SA"/>
        </w:rPr>
        <w:lastRenderedPageBreak/>
        <w:t>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bCs/>
          <w:sz w:val="24"/>
          <w:szCs w:val="24"/>
          <w:lang w:eastAsia="ar-SA"/>
        </w:rPr>
        <w:t xml:space="preserve">2.6. Правовыми основаниями для предоставления муниципальной </w:t>
      </w:r>
      <w:r w:rsidRPr="00220791">
        <w:rPr>
          <w:rFonts w:ascii="Times New Roman" w:eastAsia="Calibri" w:hAnsi="Times New Roman" w:cs="Times New Roman"/>
          <w:sz w:val="24"/>
          <w:szCs w:val="24"/>
          <w:lang w:eastAsia="ar-SA"/>
        </w:rPr>
        <w:t>услуги является: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 </w:t>
      </w:r>
      <w:hyperlink r:id="rId6" w:history="1">
        <w:r w:rsidRPr="00D264D0">
          <w:rPr>
            <w:rFonts w:ascii="Times New Roman" w:eastAsia="Calibri" w:hAnsi="Times New Roman" w:cs="Times New Roman"/>
            <w:sz w:val="24"/>
            <w:szCs w:val="24"/>
            <w:lang w:eastAsia="ar-SA"/>
          </w:rPr>
          <w:t>Конституция</w:t>
        </w:r>
      </w:hyperlink>
      <w:r w:rsidRPr="00220791">
        <w:rPr>
          <w:rFonts w:ascii="Times New Roman" w:eastAsia="Calibri" w:hAnsi="Times New Roman" w:cs="Times New Roman"/>
          <w:sz w:val="24"/>
          <w:szCs w:val="24"/>
          <w:lang w:eastAsia="ar-SA"/>
        </w:rPr>
        <w:t xml:space="preserve">  Российской Федерации;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 Жилищный </w:t>
      </w:r>
      <w:hyperlink r:id="rId7" w:history="1">
        <w:r w:rsidRPr="00D264D0">
          <w:rPr>
            <w:rFonts w:ascii="Times New Roman" w:eastAsia="Calibri" w:hAnsi="Times New Roman" w:cs="Times New Roman"/>
            <w:color w:val="000000"/>
            <w:sz w:val="24"/>
            <w:szCs w:val="24"/>
            <w:lang w:eastAsia="ar-SA"/>
          </w:rPr>
          <w:t>кодекс</w:t>
        </w:r>
      </w:hyperlink>
      <w:r w:rsidRPr="00220791">
        <w:rPr>
          <w:rFonts w:ascii="Times New Roman" w:eastAsia="Calibri" w:hAnsi="Times New Roman" w:cs="Times New Roman"/>
          <w:sz w:val="24"/>
          <w:szCs w:val="24"/>
          <w:lang w:eastAsia="ar-SA"/>
        </w:rPr>
        <w:t xml:space="preserve">  Российской Федерации;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220791">
        <w:rPr>
          <w:rFonts w:ascii="Times New Roman" w:eastAsia="Calibri" w:hAnsi="Times New Roman" w:cs="Times New Roman"/>
          <w:sz w:val="24"/>
          <w:szCs w:val="24"/>
          <w:lang w:eastAsia="ar-SA"/>
        </w:rPr>
        <w:t xml:space="preserve">- Федеральный  </w:t>
      </w:r>
      <w:hyperlink r:id="rId8" w:history="1">
        <w:r w:rsidRPr="00D264D0">
          <w:rPr>
            <w:rFonts w:ascii="Times New Roman" w:eastAsia="Calibri" w:hAnsi="Times New Roman" w:cs="Times New Roman"/>
            <w:sz w:val="24"/>
            <w:szCs w:val="24"/>
            <w:lang w:eastAsia="ar-SA"/>
          </w:rPr>
          <w:t>закон</w:t>
        </w:r>
      </w:hyperlink>
      <w:r w:rsidRPr="00220791">
        <w:rPr>
          <w:rFonts w:ascii="Times New Roman" w:eastAsia="Calibri" w:hAnsi="Times New Roman" w:cs="Times New Roman"/>
          <w:sz w:val="24"/>
          <w:szCs w:val="24"/>
          <w:lang w:eastAsia="ar-SA"/>
        </w:rPr>
        <w:t xml:space="preserve">  от 06.10.2003 № 131-ФЗ «Об общих принципах организации местного самоуправления в Российской Федерации»; </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bCs/>
          <w:sz w:val="24"/>
          <w:szCs w:val="24"/>
          <w:lang w:eastAsia="ar-SA"/>
        </w:rPr>
        <w:t xml:space="preserve"> - Федеральный </w:t>
      </w:r>
      <w:hyperlink r:id="rId9" w:history="1">
        <w:r w:rsidRPr="00D264D0">
          <w:rPr>
            <w:rFonts w:ascii="Times New Roman" w:eastAsia="Calibri" w:hAnsi="Times New Roman" w:cs="Times New Roman"/>
            <w:bCs/>
            <w:sz w:val="24"/>
            <w:szCs w:val="24"/>
            <w:lang w:eastAsia="ar-SA"/>
          </w:rPr>
          <w:t>закон</w:t>
        </w:r>
      </w:hyperlink>
      <w:r w:rsidRPr="00220791">
        <w:rPr>
          <w:rFonts w:ascii="Times New Roman" w:eastAsia="Calibri" w:hAnsi="Times New Roman" w:cs="Times New Roman"/>
          <w:bCs/>
          <w:sz w:val="24"/>
          <w:szCs w:val="24"/>
          <w:lang w:eastAsia="ar-SA"/>
        </w:rPr>
        <w:t xml:space="preserve">  от 09.02.2009 № 8-ФЗ «Об обеспечении доступа к информации о деятельности государственных органов и органов местного самоуправления»;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 Федеральный закон  от 27.07.2010 № 210-ФЗ «Об </w:t>
      </w:r>
      <w:r w:rsidRPr="00220791">
        <w:rPr>
          <w:rFonts w:ascii="Times New Roman" w:eastAsia="Calibri" w:hAnsi="Times New Roman" w:cs="Times New Roman"/>
          <w:bCs/>
          <w:sz w:val="24"/>
          <w:szCs w:val="24"/>
          <w:lang w:eastAsia="ar-SA"/>
        </w:rPr>
        <w:t>организации предоставления государственных и муниципальных услуг»</w:t>
      </w:r>
      <w:r w:rsidRPr="00220791">
        <w:rPr>
          <w:rFonts w:ascii="Times New Roman" w:eastAsia="Calibri" w:hAnsi="Times New Roman" w:cs="Times New Roman"/>
          <w:sz w:val="24"/>
          <w:szCs w:val="24"/>
          <w:lang w:eastAsia="ar-SA"/>
        </w:rPr>
        <w:t>.</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жилого дома садовым домом</w:t>
      </w:r>
      <w:proofErr w:type="gramStart"/>
      <w:r w:rsidRPr="00220791">
        <w:rPr>
          <w:rFonts w:ascii="Times New Roman" w:eastAsia="Calibri" w:hAnsi="Times New Roman" w:cs="Times New Roman"/>
          <w:sz w:val="24"/>
          <w:szCs w:val="24"/>
          <w:lang w:eastAsia="ar-SA"/>
        </w:rPr>
        <w:t>».;</w:t>
      </w:r>
      <w:proofErr w:type="gramEnd"/>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жилого дома садовым домом».</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Уставом муниципального образования;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настоящим Регламентом.</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2.7. </w:t>
      </w:r>
      <w:r w:rsidRPr="00220791">
        <w:rPr>
          <w:rFonts w:ascii="Times New Roman" w:eastAsia="Calibri" w:hAnsi="Times New Roman" w:cs="Times New Roman"/>
          <w:bCs/>
          <w:sz w:val="24"/>
          <w:szCs w:val="24"/>
          <w:lang w:eastAsia="ar-SA"/>
        </w:rPr>
        <w:t>Исчерпывающий перечень документов, необходимых для предоставления муниципальной услуги (далее - документы):</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1) заявление о переводе помещения согласно приложению 1 к настоящему Регламенту;</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2) правоустанавливающие документы на переводимое помещение (подлинники или засвидетельствованные в нотариальном порядке копии);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3)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4) поэтажный план дома, в котором находится переводимое помещение;</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20791" w:rsidRPr="00220791" w:rsidRDefault="00220791" w:rsidP="00220791">
      <w:pPr>
        <w:suppressAutoHyphens/>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20791" w:rsidRPr="00220791" w:rsidRDefault="00220791" w:rsidP="00220791">
      <w:pPr>
        <w:suppressAutoHyphens/>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7) согласие каждого собственника всех помещений, примыкающих к переводимому помещению, на перевод  жилого помещения в нежилое помещение.</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220791">
        <w:rPr>
          <w:rFonts w:ascii="Times New Roman" w:eastAsia="Calibri" w:hAnsi="Times New Roman" w:cs="Times New Roman"/>
          <w:sz w:val="24"/>
          <w:szCs w:val="24"/>
        </w:rPr>
        <w:t>2.8 Заявитель вправе не представлять документы, предусмотренные «</w:t>
      </w:r>
      <w:hyperlink w:anchor="Par19" w:history="1">
        <w:r w:rsidRPr="00220791">
          <w:rPr>
            <w:rFonts w:ascii="Times New Roman" w:eastAsia="Calibri" w:hAnsi="Times New Roman" w:cs="Times New Roman"/>
            <w:sz w:val="24"/>
            <w:szCs w:val="24"/>
          </w:rPr>
          <w:t>3</w:t>
        </w:r>
      </w:hyperlink>
      <w:r w:rsidRPr="00220791">
        <w:rPr>
          <w:rFonts w:ascii="Times New Roman" w:eastAsia="Calibri" w:hAnsi="Times New Roman" w:cs="Times New Roman"/>
          <w:sz w:val="24"/>
          <w:szCs w:val="24"/>
        </w:rPr>
        <w:t>» и «</w:t>
      </w:r>
      <w:hyperlink w:anchor="Par20" w:history="1">
        <w:r w:rsidRPr="00220791">
          <w:rPr>
            <w:rFonts w:ascii="Times New Roman" w:eastAsia="Calibri" w:hAnsi="Times New Roman" w:cs="Times New Roman"/>
            <w:sz w:val="24"/>
            <w:szCs w:val="24"/>
          </w:rPr>
          <w:t>4» пункта</w:t>
        </w:r>
      </w:hyperlink>
      <w:r w:rsidRPr="00220791">
        <w:rPr>
          <w:rFonts w:ascii="Times New Roman" w:eastAsia="Calibri" w:hAnsi="Times New Roman" w:cs="Times New Roman"/>
          <w:sz w:val="24"/>
          <w:szCs w:val="24"/>
        </w:rPr>
        <w:t xml:space="preserve">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hyperlink w:anchor="Par18" w:history="1">
        <w:r w:rsidRPr="00220791">
          <w:rPr>
            <w:rFonts w:ascii="Times New Roman" w:eastAsia="Calibri" w:hAnsi="Times New Roman" w:cs="Times New Roman"/>
            <w:sz w:val="24"/>
            <w:szCs w:val="24"/>
          </w:rPr>
          <w:t>пунктом «2» пункта</w:t>
        </w:r>
      </w:hyperlink>
      <w:r w:rsidRPr="00220791">
        <w:rPr>
          <w:rFonts w:ascii="Times New Roman" w:eastAsia="Calibri" w:hAnsi="Times New Roman" w:cs="Times New Roman"/>
          <w:sz w:val="24"/>
          <w:szCs w:val="24"/>
        </w:rPr>
        <w:t xml:space="preserve"> 2.7 настоящего Административного регламента.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220791">
        <w:rPr>
          <w:rFonts w:ascii="Times New Roman" w:eastAsia="Calibri" w:hAnsi="Times New Roman" w:cs="Times New Roman"/>
          <w:sz w:val="24"/>
          <w:szCs w:val="24"/>
        </w:rPr>
        <w:lastRenderedPageBreak/>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220791">
        <w:rPr>
          <w:rFonts w:ascii="Times New Roman" w:eastAsia="Calibri"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220791">
        <w:rPr>
          <w:rFonts w:ascii="Times New Roman" w:eastAsia="Calibri" w:hAnsi="Times New Roman" w:cs="Times New Roman"/>
          <w:sz w:val="24"/>
          <w:szCs w:val="24"/>
        </w:rPr>
        <w:t>3) поэтажный план дома, в котором находится переводимое помещение.</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220791">
        <w:rPr>
          <w:rFonts w:ascii="Times New Roman" w:eastAsia="Calibri" w:hAnsi="Times New Roman" w:cs="Times New Roman"/>
          <w:sz w:val="24"/>
          <w:szCs w:val="24"/>
        </w:rPr>
        <w:t xml:space="preserve">2.9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15" w:history="1">
        <w:r w:rsidRPr="00220791">
          <w:rPr>
            <w:rFonts w:ascii="Times New Roman" w:eastAsia="Calibri" w:hAnsi="Times New Roman" w:cs="Times New Roman"/>
            <w:sz w:val="24"/>
            <w:szCs w:val="24"/>
          </w:rPr>
          <w:t>пунктом</w:t>
        </w:r>
      </w:hyperlink>
      <w:r w:rsidRPr="00220791">
        <w:rPr>
          <w:rFonts w:ascii="Times New Roman" w:eastAsia="Calibri" w:hAnsi="Times New Roman" w:cs="Times New Roman"/>
          <w:sz w:val="24"/>
          <w:szCs w:val="24"/>
        </w:rPr>
        <w:t xml:space="preserve"> 2.7 настоящего Административного регламента. </w:t>
      </w:r>
    </w:p>
    <w:p w:rsidR="00220791" w:rsidRPr="00220791" w:rsidRDefault="00220791" w:rsidP="00220791">
      <w:pPr>
        <w:suppressAutoHyphens/>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2.10  Основаниями для отказа в приеме документов для предоставления муниципальной услуги являются:</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 xml:space="preserve">- текст заявления не поддается прочтению, </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 заявление подано не уполномоченным лицом.</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2.11. Основаниями для отказа в предоставлении муниципальной услуги являются: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1) непредставления определенных пунктом  2.7  документов, обязанность по представлению которых возложена на заявителя;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proofErr w:type="gramStart"/>
      <w:r w:rsidRPr="00220791">
        <w:rPr>
          <w:rFonts w:ascii="Times New Roman" w:eastAsia="Calibri" w:hAnsi="Times New Roman" w:cs="Times New Roman"/>
          <w:sz w:val="24"/>
          <w:szCs w:val="24"/>
          <w:lang w:eastAsia="ar-SA"/>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220791">
        <w:rPr>
          <w:rFonts w:ascii="Times New Roman" w:eastAsia="Calibri" w:hAnsi="Times New Roman" w:cs="Times New Roman"/>
          <w:sz w:val="24"/>
          <w:szCs w:val="24"/>
          <w:lang w:eastAsia="ar-SA"/>
        </w:rPr>
        <w:t xml:space="preserve"> собственной инициативе. </w:t>
      </w:r>
      <w:proofErr w:type="gramStart"/>
      <w:r w:rsidRPr="00220791">
        <w:rPr>
          <w:rFonts w:ascii="Times New Roman" w:eastAsia="Calibri" w:hAnsi="Times New Roman" w:cs="Times New Roman"/>
          <w:sz w:val="24"/>
          <w:szCs w:val="24"/>
          <w:lang w:eastAsia="ar-SA"/>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220791">
        <w:rPr>
          <w:rFonts w:ascii="Times New Roman" w:eastAsia="Calibri" w:hAnsi="Times New Roman" w:cs="Times New Roman"/>
          <w:sz w:val="24"/>
          <w:szCs w:val="24"/>
          <w:lang w:eastAsia="ar-SA"/>
        </w:rPr>
        <w:t>) информацию в течение пятнадцати рабочих дней со дня направления уведомления;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3) представления документов в ненадлежащий орган;</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4) несоблюдения предусмотренных </w:t>
      </w:r>
      <w:hyperlink r:id="rId10" w:history="1">
        <w:r w:rsidRPr="00D264D0">
          <w:rPr>
            <w:rFonts w:ascii="Times New Roman" w:eastAsia="Calibri" w:hAnsi="Times New Roman" w:cs="Times New Roman"/>
            <w:sz w:val="24"/>
            <w:szCs w:val="24"/>
            <w:lang w:eastAsia="ar-SA"/>
          </w:rPr>
          <w:t>статьей 22</w:t>
        </w:r>
      </w:hyperlink>
      <w:r w:rsidRPr="00220791">
        <w:rPr>
          <w:rFonts w:ascii="Times New Roman" w:eastAsia="Calibri" w:hAnsi="Times New Roman" w:cs="Times New Roman"/>
          <w:sz w:val="24"/>
          <w:szCs w:val="24"/>
          <w:lang w:eastAsia="ar-SA"/>
        </w:rPr>
        <w:t xml:space="preserve"> Жилищного кодекса условий перевода помещения;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iCs/>
          <w:sz w:val="24"/>
          <w:szCs w:val="24"/>
          <w:lang w:eastAsia="ar-SA"/>
        </w:rPr>
      </w:pPr>
      <w:r w:rsidRPr="00220791">
        <w:rPr>
          <w:rFonts w:ascii="Times New Roman" w:eastAsia="Calibri" w:hAnsi="Times New Roman" w:cs="Times New Roman"/>
          <w:sz w:val="24"/>
          <w:szCs w:val="24"/>
          <w:lang w:eastAsia="ar-SA"/>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iCs/>
          <w:sz w:val="24"/>
          <w:szCs w:val="24"/>
          <w:lang w:eastAsia="ar-SA"/>
        </w:rPr>
      </w:pPr>
      <w:r w:rsidRPr="00220791">
        <w:rPr>
          <w:rFonts w:ascii="Times New Roman" w:eastAsia="Calibri" w:hAnsi="Times New Roman" w:cs="Times New Roman"/>
          <w:iCs/>
          <w:sz w:val="24"/>
          <w:szCs w:val="24"/>
          <w:lang w:eastAsia="ar-SA"/>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1" w:history="1">
        <w:r w:rsidRPr="00D264D0">
          <w:rPr>
            <w:rFonts w:ascii="Times New Roman" w:eastAsia="Calibri" w:hAnsi="Times New Roman" w:cs="Times New Roman"/>
            <w:sz w:val="24"/>
            <w:szCs w:val="24"/>
            <w:u w:val="single"/>
            <w:lang w:eastAsia="ar-SA"/>
          </w:rPr>
          <w:t>абзацах третьем,</w:t>
        </w:r>
      </w:hyperlink>
      <w:r w:rsidRPr="00220791">
        <w:rPr>
          <w:rFonts w:ascii="Times New Roman" w:eastAsia="Calibri" w:hAnsi="Times New Roman" w:cs="Times New Roman"/>
          <w:sz w:val="24"/>
          <w:szCs w:val="24"/>
          <w:lang w:eastAsia="ar-SA"/>
        </w:rPr>
        <w:t xml:space="preserve"> четвертом, пятом пункта 2.7.</w:t>
      </w:r>
      <w:r w:rsidRPr="00220791">
        <w:rPr>
          <w:rFonts w:ascii="Times New Roman" w:eastAsia="Calibri" w:hAnsi="Times New Roman" w:cs="Times New Roman"/>
          <w:i/>
          <w:iCs/>
          <w:sz w:val="24"/>
          <w:szCs w:val="24"/>
          <w:lang w:eastAsia="ar-SA"/>
        </w:rPr>
        <w:t xml:space="preserve"> </w:t>
      </w:r>
      <w:r w:rsidRPr="00220791">
        <w:rPr>
          <w:rFonts w:ascii="Times New Roman" w:eastAsia="Calibri" w:hAnsi="Times New Roman" w:cs="Times New Roman"/>
          <w:iCs/>
          <w:sz w:val="24"/>
          <w:szCs w:val="24"/>
          <w:lang w:eastAsia="ar-SA"/>
        </w:rPr>
        <w:t>настоящего Административного регламента.</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220791">
        <w:rPr>
          <w:rFonts w:ascii="Times New Roman" w:eastAsia="Calibri" w:hAnsi="Times New Roman" w:cs="Times New Roman"/>
          <w:sz w:val="24"/>
          <w:szCs w:val="24"/>
        </w:rPr>
        <w:t>2.11.1. Оснований для приостановления предоставления муниципальной услуги не имеется.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220791">
        <w:rPr>
          <w:rFonts w:ascii="Times New Roman" w:eastAsia="Calibri" w:hAnsi="Times New Roman" w:cs="Times New Roman"/>
          <w:sz w:val="24"/>
          <w:szCs w:val="24"/>
          <w:lang w:eastAsia="ar-SA"/>
        </w:rPr>
        <w:t>2.12. Предоставление муниципальной услуги осуществляется бесплатно.</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Cs/>
          <w:color w:val="FF0000"/>
          <w:sz w:val="24"/>
          <w:szCs w:val="24"/>
          <w:lang w:eastAsia="ar-SA"/>
        </w:rPr>
      </w:pPr>
      <w:r w:rsidRPr="00220791">
        <w:rPr>
          <w:rFonts w:ascii="Times New Roman" w:eastAsia="Calibri" w:hAnsi="Times New Roman" w:cs="Times New Roman"/>
          <w:bCs/>
          <w:sz w:val="24"/>
          <w:szCs w:val="24"/>
          <w:lang w:eastAsia="ar-SA"/>
        </w:rPr>
        <w:t xml:space="preserve">2.13. исключен. </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220791">
        <w:rPr>
          <w:rFonts w:ascii="Times New Roman" w:eastAsia="Calibri" w:hAnsi="Times New Roman" w:cs="Times New Roman"/>
          <w:bCs/>
          <w:sz w:val="24"/>
          <w:szCs w:val="24"/>
          <w:lang w:eastAsia="ar-SA"/>
        </w:rPr>
        <w:t>2.14. исключен.</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b/>
          <w:sz w:val="24"/>
          <w:szCs w:val="24"/>
          <w:lang w:eastAsia="ar-SA"/>
        </w:rPr>
      </w:pPr>
      <w:r w:rsidRPr="00220791">
        <w:rPr>
          <w:rFonts w:ascii="Times New Roman" w:eastAsia="Times New Roman" w:hAnsi="Times New Roman" w:cs="Times New Roman"/>
          <w:bCs/>
          <w:sz w:val="24"/>
          <w:szCs w:val="24"/>
          <w:lang w:eastAsia="ar-SA"/>
        </w:rPr>
        <w:t>2.15</w:t>
      </w:r>
      <w:r w:rsidRPr="00220791">
        <w:rPr>
          <w:rFonts w:ascii="Times New Roman" w:eastAsia="Times New Roman" w:hAnsi="Times New Roman" w:cs="Times New Roman"/>
          <w:sz w:val="24"/>
          <w:szCs w:val="24"/>
          <w:lang w:eastAsia="ar-SA"/>
        </w:rPr>
        <w:t>.</w:t>
      </w:r>
      <w:r w:rsidRPr="00220791">
        <w:rPr>
          <w:rFonts w:ascii="Times New Roman" w:eastAsia="Times New Roman" w:hAnsi="Times New Roman" w:cs="Times New Roman"/>
          <w:b/>
          <w:sz w:val="24"/>
          <w:szCs w:val="24"/>
          <w:lang w:eastAsia="ar-SA"/>
        </w:rPr>
        <w:t xml:space="preserve"> </w:t>
      </w:r>
      <w:proofErr w:type="gramStart"/>
      <w:r w:rsidRPr="00220791">
        <w:rPr>
          <w:rFonts w:ascii="Times New Roman" w:eastAsia="Times New Roman" w:hAnsi="Times New Roman" w:cs="Times New Roman"/>
          <w:sz w:val="24"/>
          <w:szCs w:val="24"/>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Pr="00220791">
        <w:rPr>
          <w:rFonts w:ascii="Times New Roman" w:eastAsia="Times New Roman" w:hAnsi="Times New Roman" w:cs="Times New Roman"/>
          <w:sz w:val="24"/>
          <w:szCs w:val="24"/>
          <w:lang w:eastAsia="ar-SA"/>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2.15.1. Помещения для предоставления муниципальной услуги размещаются преимущественно на нижних этажах зданий.</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2.15.2. При невозможности создания в администрации условий для ее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2.15.3.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2.15.4.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2.15.5. 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2.15.6.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2.15.7.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220791" w:rsidRPr="00220791" w:rsidRDefault="00220791" w:rsidP="00220791">
      <w:pPr>
        <w:suppressAutoHyphens/>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2.15.8. </w:t>
      </w:r>
      <w:proofErr w:type="gramStart"/>
      <w:r w:rsidRPr="00220791">
        <w:rPr>
          <w:rFonts w:ascii="Times New Roman" w:eastAsia="Calibri" w:hAnsi="Times New Roman" w:cs="Times New Roman"/>
          <w:sz w:val="24"/>
          <w:szCs w:val="24"/>
          <w:lang w:eastAsia="ar-SA"/>
        </w:rPr>
        <w:t>При наличии на территории, прилегающей к местонахождению администрации сельсовета,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2.15.9. В администрации обеспечивается:</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 xml:space="preserve">допуск на объект </w:t>
      </w:r>
      <w:proofErr w:type="spellStart"/>
      <w:r w:rsidRPr="00220791">
        <w:rPr>
          <w:rFonts w:ascii="Times New Roman" w:eastAsia="Times New Roman" w:hAnsi="Times New Roman" w:cs="Times New Roman"/>
          <w:sz w:val="24"/>
          <w:szCs w:val="24"/>
          <w:lang w:eastAsia="ar-SA"/>
        </w:rPr>
        <w:t>сурдопереводчика</w:t>
      </w:r>
      <w:proofErr w:type="spellEnd"/>
      <w:r w:rsidRPr="00220791">
        <w:rPr>
          <w:rFonts w:ascii="Times New Roman" w:eastAsia="Times New Roman" w:hAnsi="Times New Roman" w:cs="Times New Roman"/>
          <w:sz w:val="24"/>
          <w:szCs w:val="24"/>
          <w:lang w:eastAsia="ar-SA"/>
        </w:rPr>
        <w:t xml:space="preserve">, </w:t>
      </w:r>
      <w:proofErr w:type="spellStart"/>
      <w:r w:rsidRPr="00220791">
        <w:rPr>
          <w:rFonts w:ascii="Times New Roman" w:eastAsia="Times New Roman" w:hAnsi="Times New Roman" w:cs="Times New Roman"/>
          <w:sz w:val="24"/>
          <w:szCs w:val="24"/>
          <w:lang w:eastAsia="ar-SA"/>
        </w:rPr>
        <w:t>тифлосурдопереводчика</w:t>
      </w:r>
      <w:proofErr w:type="spellEnd"/>
      <w:r w:rsidRPr="00220791">
        <w:rPr>
          <w:rFonts w:ascii="Times New Roman" w:eastAsia="Times New Roman" w:hAnsi="Times New Roman" w:cs="Times New Roman"/>
          <w:sz w:val="24"/>
          <w:szCs w:val="24"/>
          <w:lang w:eastAsia="ar-SA"/>
        </w:rPr>
        <w:t>;</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lastRenderedPageBreak/>
        <w:t>сопровождение инвалидов, имеющих стойкие нарушения функции зрения и самостоятельного передвижения по администрации;</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2.16. На информационном стенде в администрации размещаются следующие информационные материалы:</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сведения о перечне предоставляемых муниципальных услуг;</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перечень предоставляемых муниципальных услуг, образцы документов (справок).</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образец заполнения заявления;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адрес, номера телефонов и факса, график работы, адрес электронной почты администрации и отдела;</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административный регламент;</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адрес официального сайта Учреждения в сети Интернет, содержащего информацию о предоставлении муниципальной услуги;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перечень оснований для отказа в предоставлении муниципальной услуги;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порядок обжалования действий (бездействия) и решений, осуществляемых (принятых) в ходе предоставления муниципальной услуги;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i/>
          <w:sz w:val="24"/>
          <w:szCs w:val="24"/>
          <w:lang w:eastAsia="ar-SA"/>
        </w:rPr>
      </w:pPr>
      <w:r w:rsidRPr="00220791">
        <w:rPr>
          <w:rFonts w:ascii="Times New Roman" w:eastAsia="Calibri" w:hAnsi="Times New Roman" w:cs="Times New Roman"/>
          <w:sz w:val="24"/>
          <w:szCs w:val="24"/>
          <w:lang w:eastAsia="ar-SA"/>
        </w:rPr>
        <w:t>- необходимая оперативная информация о предоставлении муниципальной услуги.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i/>
          <w:sz w:val="24"/>
          <w:szCs w:val="24"/>
          <w:lang w:eastAsia="ar-SA"/>
        </w:rPr>
        <w:t xml:space="preserve">- </w:t>
      </w:r>
      <w:r w:rsidRPr="00220791">
        <w:rPr>
          <w:rFonts w:ascii="Times New Roman" w:eastAsia="Calibri" w:hAnsi="Times New Roman" w:cs="Times New Roman"/>
          <w:sz w:val="24"/>
          <w:szCs w:val="24"/>
          <w:lang w:eastAsia="ar-SA"/>
        </w:rPr>
        <w:t xml:space="preserve">описание процедуры предоставления муниципальной услуги в текстовом виде и в виде </w:t>
      </w:r>
      <w:hyperlink r:id="rId12" w:history="1">
        <w:r w:rsidRPr="00D264D0">
          <w:rPr>
            <w:rFonts w:ascii="Times New Roman" w:eastAsia="Calibri" w:hAnsi="Times New Roman" w:cs="Times New Roman"/>
            <w:sz w:val="24"/>
            <w:szCs w:val="24"/>
            <w:lang w:eastAsia="ar-SA"/>
          </w:rPr>
          <w:t>блок-схемы</w:t>
        </w:r>
      </w:hyperlink>
      <w:r w:rsidRPr="00220791">
        <w:rPr>
          <w:rFonts w:ascii="Times New Roman" w:eastAsia="Calibri" w:hAnsi="Times New Roman" w:cs="Times New Roman"/>
          <w:sz w:val="24"/>
          <w:szCs w:val="24"/>
          <w:lang w:eastAsia="ar-SA"/>
        </w:rPr>
        <w:t>;</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2.17. Показатели доступности и качества муниципальной услуги:</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количество Заявителей, обратившихся с запросом о предоставлении муниципальной услуги;</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степень информированности Заявителей о предоставлении муниципальной услуги (доступность информации о муниципальной услуге);</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возможность выбора Заявителями формы обращения за предоставлением муниципальной услуги (лично, посредством почтового отправления, электронной почты или с порталов);</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своевременность предоставления муниципальной услуги;</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количество жалоб на организацию предоставления муниципальной услуги;</w:t>
      </w:r>
    </w:p>
    <w:p w:rsidR="00220791" w:rsidRPr="00220791" w:rsidRDefault="00220791" w:rsidP="00220791">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 xml:space="preserve">-  количество и комфортность мест предоставления </w:t>
      </w:r>
      <w:proofErr w:type="gramStart"/>
      <w:r w:rsidRPr="00220791">
        <w:rPr>
          <w:rFonts w:ascii="Times New Roman" w:eastAsia="Times New Roman" w:hAnsi="Times New Roman" w:cs="Times New Roman"/>
          <w:sz w:val="24"/>
          <w:szCs w:val="24"/>
          <w:lang w:eastAsia="ar-SA"/>
        </w:rPr>
        <w:t>муниципальной</w:t>
      </w:r>
      <w:proofErr w:type="gramEnd"/>
      <w:r w:rsidRPr="00220791">
        <w:rPr>
          <w:rFonts w:ascii="Times New Roman" w:eastAsia="Times New Roman" w:hAnsi="Times New Roman" w:cs="Times New Roman"/>
          <w:sz w:val="24"/>
          <w:szCs w:val="24"/>
          <w:lang w:eastAsia="ar-SA"/>
        </w:rPr>
        <w:t>;</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 открытость и полнота информации для Заявителей о порядке и сроках предоставления муниципальной услуги;</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 соблюдение стандарта предоставления муниципальной услуги.</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220791">
        <w:rPr>
          <w:rFonts w:ascii="Times New Roman" w:eastAsia="Calibri" w:hAnsi="Times New Roman" w:cs="Times New Roman"/>
          <w:sz w:val="24"/>
          <w:szCs w:val="24"/>
          <w:lang w:eastAsia="ar-SA"/>
        </w:rPr>
        <w:t xml:space="preserve">2.18. </w:t>
      </w:r>
      <w:r w:rsidRPr="00220791">
        <w:rPr>
          <w:rFonts w:ascii="Times New Roman" w:eastAsia="Calibri" w:hAnsi="Times New Roman" w:cs="Times New Roman"/>
          <w:sz w:val="24"/>
          <w:szCs w:val="24"/>
        </w:rPr>
        <w:t>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20791" w:rsidRPr="00220791" w:rsidRDefault="00220791" w:rsidP="00220791">
      <w:pPr>
        <w:spacing w:after="0" w:line="240" w:lineRule="auto"/>
        <w:ind w:firstLine="709"/>
        <w:jc w:val="both"/>
        <w:rPr>
          <w:rFonts w:ascii="Times New Roman" w:eastAsia="Times New Roman" w:hAnsi="Times New Roman" w:cs="Times New Roman"/>
          <w:bCs/>
          <w:sz w:val="24"/>
          <w:szCs w:val="24"/>
          <w:lang w:eastAsia="ar-SA"/>
        </w:rPr>
      </w:pPr>
      <w:r w:rsidRPr="00220791">
        <w:rPr>
          <w:rFonts w:ascii="Times New Roman" w:eastAsia="Times New Roman" w:hAnsi="Times New Roman" w:cs="Times New Roman"/>
          <w:bCs/>
          <w:sz w:val="24"/>
          <w:szCs w:val="24"/>
          <w:lang w:eastAsia="ar-SA"/>
        </w:rPr>
        <w:t xml:space="preserve">2.18.1. Заявителям обеспечивается возможность получения информации о предоставляемой государственной услуге на официальном сайте </w:t>
      </w:r>
      <w:proofErr w:type="spellStart"/>
      <w:r w:rsidRPr="00220791">
        <w:rPr>
          <w:rFonts w:ascii="Times New Roman" w:eastAsia="Times New Roman" w:hAnsi="Times New Roman" w:cs="Times New Roman"/>
          <w:bCs/>
          <w:sz w:val="24"/>
          <w:szCs w:val="24"/>
          <w:lang w:eastAsia="ar-SA"/>
        </w:rPr>
        <w:t>Красногорьевского</w:t>
      </w:r>
      <w:proofErr w:type="spellEnd"/>
      <w:r w:rsidRPr="00220791">
        <w:rPr>
          <w:rFonts w:ascii="Times New Roman" w:eastAsia="Times New Roman" w:hAnsi="Times New Roman" w:cs="Times New Roman"/>
          <w:bCs/>
          <w:sz w:val="24"/>
          <w:szCs w:val="24"/>
          <w:lang w:eastAsia="ar-SA"/>
        </w:rPr>
        <w:t xml:space="preserve"> сельсовета (http://adm-krasnogorevka.gbu.su/) и на едином портале государственных и муниципальных услуг (функций) (</w:t>
      </w:r>
      <w:hyperlink r:id="rId13" w:history="1">
        <w:r w:rsidRPr="00D264D0">
          <w:rPr>
            <w:rFonts w:ascii="Times New Roman" w:eastAsia="Times New Roman" w:hAnsi="Times New Roman" w:cs="Times New Roman"/>
            <w:bCs/>
            <w:color w:val="0000FF"/>
            <w:sz w:val="24"/>
            <w:szCs w:val="24"/>
            <w:u w:val="single"/>
            <w:lang w:eastAsia="ar-SA"/>
          </w:rPr>
          <w:t>www.gosuslugi.ru</w:t>
        </w:r>
      </w:hyperlink>
      <w:r w:rsidRPr="00220791">
        <w:rPr>
          <w:rFonts w:ascii="Times New Roman" w:eastAsia="Times New Roman" w:hAnsi="Times New Roman" w:cs="Times New Roman"/>
          <w:bCs/>
          <w:sz w:val="24"/>
          <w:szCs w:val="24"/>
          <w:lang w:eastAsia="ar-SA"/>
        </w:rPr>
        <w:t>).</w:t>
      </w:r>
    </w:p>
    <w:p w:rsidR="00220791" w:rsidRPr="00220791" w:rsidRDefault="00220791" w:rsidP="00220791">
      <w:pPr>
        <w:spacing w:after="0" w:line="240" w:lineRule="auto"/>
        <w:ind w:firstLine="709"/>
        <w:jc w:val="both"/>
        <w:rPr>
          <w:rFonts w:ascii="Times New Roman" w:eastAsia="Times New Roman" w:hAnsi="Times New Roman" w:cs="Times New Roman"/>
          <w:bCs/>
          <w:sz w:val="24"/>
          <w:szCs w:val="24"/>
          <w:lang w:eastAsia="ar-SA"/>
        </w:rPr>
      </w:pPr>
      <w:r w:rsidRPr="00220791">
        <w:rPr>
          <w:rFonts w:ascii="Times New Roman" w:eastAsia="Times New Roman" w:hAnsi="Times New Roman" w:cs="Times New Roman"/>
          <w:bCs/>
          <w:sz w:val="24"/>
          <w:szCs w:val="24"/>
          <w:lang w:eastAsia="ar-SA"/>
        </w:rPr>
        <w:lastRenderedPageBreak/>
        <w:t xml:space="preserve">2.18.2. Для получения государственной услуги в электронном виде заявителям </w:t>
      </w:r>
      <w:proofErr w:type="gramStart"/>
      <w:r w:rsidRPr="00220791">
        <w:rPr>
          <w:rFonts w:ascii="Times New Roman" w:eastAsia="Times New Roman" w:hAnsi="Times New Roman" w:cs="Times New Roman"/>
          <w:bCs/>
          <w:sz w:val="24"/>
          <w:szCs w:val="24"/>
          <w:lang w:eastAsia="ar-SA"/>
        </w:rPr>
        <w:t>представляется возможность</w:t>
      </w:r>
      <w:proofErr w:type="gramEnd"/>
      <w:r w:rsidRPr="00220791">
        <w:rPr>
          <w:rFonts w:ascii="Times New Roman" w:eastAsia="Times New Roman" w:hAnsi="Times New Roman" w:cs="Times New Roman"/>
          <w:bCs/>
          <w:sz w:val="24"/>
          <w:szCs w:val="24"/>
          <w:lang w:eastAsia="ar-SA"/>
        </w:rPr>
        <w:t xml:space="preserve"> направить заявление через единый портал государственных и муниципальных услуг (функций) путем заполнения специальной интерактивной формы, которая соответствует требованиям Федерального закона </w:t>
      </w:r>
      <w:hyperlink r:id="rId14" w:history="1">
        <w:r w:rsidRPr="00D264D0">
          <w:rPr>
            <w:rFonts w:ascii="Times New Roman" w:eastAsia="Times New Roman" w:hAnsi="Times New Roman" w:cs="Times New Roman"/>
            <w:bCs/>
            <w:color w:val="0000FF"/>
            <w:sz w:val="24"/>
            <w:szCs w:val="24"/>
            <w:u w:val="single"/>
            <w:lang w:eastAsia="ar-SA"/>
          </w:rPr>
          <w:t>от 27 июля 2010 г. N 210-ФЗ</w:t>
        </w:r>
      </w:hyperlink>
      <w:r w:rsidRPr="00220791">
        <w:rPr>
          <w:rFonts w:ascii="Times New Roman" w:eastAsia="Times New Roman" w:hAnsi="Times New Roman" w:cs="Times New Roman"/>
          <w:bCs/>
          <w:sz w:val="24"/>
          <w:szCs w:val="24"/>
          <w:lang w:eastAsia="ar-SA"/>
        </w:rPr>
        <w:t> и нормативным требованиям администрации портала и обеспечивает идентификацию заявителя. На едином портале государственных и муниципальных услуг (функций) применяется автоматическая идентификация (нумерации) обращений (в том числе жалоб); используется личный кабинет для обеспечения однозначной и конфиденциальной доставки промежуточных сообщений и ответа заявителю в электронном виде.</w:t>
      </w:r>
    </w:p>
    <w:p w:rsidR="00220791" w:rsidRPr="00220791" w:rsidRDefault="00220791" w:rsidP="00220791">
      <w:pPr>
        <w:spacing w:after="0" w:line="240" w:lineRule="auto"/>
        <w:ind w:firstLine="709"/>
        <w:jc w:val="both"/>
        <w:rPr>
          <w:rFonts w:ascii="Times New Roman" w:eastAsia="Times New Roman" w:hAnsi="Times New Roman" w:cs="Times New Roman"/>
          <w:bCs/>
          <w:sz w:val="24"/>
          <w:szCs w:val="24"/>
          <w:lang w:eastAsia="ar-SA"/>
        </w:rPr>
      </w:pPr>
      <w:r w:rsidRPr="00220791">
        <w:rPr>
          <w:rFonts w:ascii="Times New Roman" w:eastAsia="Times New Roman" w:hAnsi="Times New Roman" w:cs="Times New Roman"/>
          <w:bCs/>
          <w:sz w:val="24"/>
          <w:szCs w:val="24"/>
          <w:lang w:eastAsia="ar-SA"/>
        </w:rPr>
        <w:t>2.18.3. Заявителям обеспечивается возможность осуществлять с использованием единого портала государственных и муниципальных услуг (функций) мониторинг хода предоставления государственной услуги.</w:t>
      </w:r>
    </w:p>
    <w:p w:rsidR="00220791" w:rsidRPr="00220791" w:rsidRDefault="00220791" w:rsidP="00220791">
      <w:pPr>
        <w:spacing w:after="0" w:line="240" w:lineRule="auto"/>
        <w:ind w:firstLine="709"/>
        <w:jc w:val="both"/>
        <w:rPr>
          <w:rFonts w:ascii="Times New Roman" w:eastAsia="Times New Roman" w:hAnsi="Times New Roman" w:cs="Times New Roman"/>
          <w:bCs/>
          <w:sz w:val="24"/>
          <w:szCs w:val="24"/>
          <w:lang w:eastAsia="ar-SA"/>
        </w:rPr>
      </w:pPr>
      <w:r w:rsidRPr="00220791">
        <w:rPr>
          <w:rFonts w:ascii="Times New Roman" w:eastAsia="Times New Roman" w:hAnsi="Times New Roman" w:cs="Times New Roman"/>
          <w:bCs/>
          <w:sz w:val="24"/>
          <w:szCs w:val="24"/>
          <w:lang w:eastAsia="ar-SA"/>
        </w:rPr>
        <w:t>2.18.4. При подаче жалобы в форме электронного документа заявителям обеспечивается возможность получения электронного сообщения, подтверждающего прием данной жалобы.</w:t>
      </w:r>
    </w:p>
    <w:p w:rsidR="00220791" w:rsidRPr="00220791" w:rsidRDefault="00220791" w:rsidP="00220791">
      <w:pPr>
        <w:spacing w:after="0" w:line="240" w:lineRule="auto"/>
        <w:ind w:firstLine="709"/>
        <w:jc w:val="both"/>
        <w:rPr>
          <w:rFonts w:ascii="Times New Roman" w:eastAsia="Times New Roman" w:hAnsi="Times New Roman" w:cs="Times New Roman"/>
          <w:bCs/>
          <w:sz w:val="24"/>
          <w:szCs w:val="24"/>
          <w:lang w:eastAsia="ar-SA"/>
        </w:rPr>
      </w:pPr>
      <w:r w:rsidRPr="00220791">
        <w:rPr>
          <w:rFonts w:ascii="Times New Roman" w:eastAsia="Times New Roman" w:hAnsi="Times New Roman" w:cs="Times New Roman"/>
          <w:bCs/>
          <w:sz w:val="24"/>
          <w:szCs w:val="24"/>
          <w:lang w:eastAsia="ar-SA"/>
        </w:rPr>
        <w:t>2.18.5. Заявителям обеспечивается возможность получения результатов предоставления государственной услуги в электронном виде на едином портале государственных и муниципальных услуг (функций), если это не запрещено федеральным законом.</w:t>
      </w:r>
    </w:p>
    <w:p w:rsidR="00220791" w:rsidRPr="00220791" w:rsidRDefault="00220791" w:rsidP="00220791">
      <w:pPr>
        <w:spacing w:after="0" w:line="240" w:lineRule="auto"/>
        <w:ind w:firstLine="709"/>
        <w:jc w:val="both"/>
        <w:rPr>
          <w:rFonts w:ascii="Times New Roman" w:eastAsia="Times New Roman" w:hAnsi="Times New Roman" w:cs="Times New Roman"/>
          <w:bCs/>
          <w:sz w:val="24"/>
          <w:szCs w:val="24"/>
          <w:lang w:eastAsia="ar-SA"/>
        </w:rPr>
      </w:pPr>
      <w:r w:rsidRPr="00220791">
        <w:rPr>
          <w:rFonts w:ascii="Times New Roman" w:eastAsia="Times New Roman" w:hAnsi="Times New Roman" w:cs="Times New Roman"/>
          <w:bCs/>
          <w:sz w:val="24"/>
          <w:szCs w:val="24"/>
          <w:lang w:eastAsia="ar-SA"/>
        </w:rPr>
        <w:t>2.18.6. Заявителям обеспечивается возможность подачи жалобы через многофункциональный центр предоставления государственных и муниципальных услуг.</w:t>
      </w:r>
    </w:p>
    <w:p w:rsidR="00220791" w:rsidRPr="00220791" w:rsidRDefault="00220791" w:rsidP="00220791">
      <w:pPr>
        <w:suppressAutoHyphens/>
        <w:autoSpaceDE w:val="0"/>
        <w:spacing w:after="0" w:line="240" w:lineRule="auto"/>
        <w:ind w:firstLine="540"/>
        <w:jc w:val="center"/>
        <w:rPr>
          <w:rFonts w:ascii="Times New Roman" w:eastAsia="Calibri" w:hAnsi="Times New Roman" w:cs="Times New Roman"/>
          <w:b/>
          <w:sz w:val="24"/>
          <w:szCs w:val="24"/>
          <w:lang w:eastAsia="ar-SA"/>
        </w:rPr>
      </w:pPr>
    </w:p>
    <w:p w:rsidR="00220791" w:rsidRPr="00220791" w:rsidRDefault="00220791" w:rsidP="00220791">
      <w:pPr>
        <w:suppressAutoHyphens/>
        <w:autoSpaceDE w:val="0"/>
        <w:spacing w:after="0" w:line="240" w:lineRule="auto"/>
        <w:jc w:val="center"/>
        <w:rPr>
          <w:rFonts w:ascii="Times New Roman" w:eastAsia="Calibri" w:hAnsi="Times New Roman" w:cs="Times New Roman"/>
          <w:b/>
          <w:sz w:val="24"/>
          <w:szCs w:val="24"/>
          <w:lang w:eastAsia="ar-SA"/>
        </w:rPr>
      </w:pPr>
      <w:r w:rsidRPr="00220791">
        <w:rPr>
          <w:rFonts w:ascii="Times New Roman" w:eastAsia="Calibri" w:hAnsi="Times New Roman" w:cs="Times New Roman"/>
          <w:b/>
          <w:sz w:val="24"/>
          <w:szCs w:val="24"/>
          <w:lang w:eastAsia="ar-SA"/>
        </w:rPr>
        <w:t>3. С</w:t>
      </w:r>
      <w:r w:rsidRPr="00220791">
        <w:rPr>
          <w:rFonts w:ascii="Times New Roman" w:eastAsia="Calibri" w:hAnsi="Times New Roman" w:cs="Times New Roman"/>
          <w:b/>
          <w:bCs/>
          <w:sz w:val="24"/>
          <w:szCs w:val="24"/>
          <w:lang w:eastAsia="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20791" w:rsidRPr="00220791" w:rsidRDefault="00220791" w:rsidP="00220791">
      <w:pPr>
        <w:suppressAutoHyphens/>
        <w:autoSpaceDE w:val="0"/>
        <w:spacing w:after="0" w:line="240" w:lineRule="auto"/>
        <w:jc w:val="center"/>
        <w:rPr>
          <w:rFonts w:ascii="Times New Roman" w:eastAsia="Calibri" w:hAnsi="Times New Roman" w:cs="Times New Roman"/>
          <w:b/>
          <w:sz w:val="24"/>
          <w:szCs w:val="24"/>
          <w:lang w:eastAsia="ar-SA"/>
        </w:rPr>
      </w:pP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220791">
        <w:rPr>
          <w:rFonts w:ascii="Times New Roman" w:eastAsia="Calibri" w:hAnsi="Times New Roman" w:cs="Times New Roman"/>
          <w:sz w:val="24"/>
          <w:szCs w:val="24"/>
          <w:lang w:eastAsia="ar-SA"/>
        </w:rPr>
        <w:t xml:space="preserve">3.1. </w:t>
      </w:r>
      <w:r w:rsidRPr="00220791">
        <w:rPr>
          <w:rFonts w:ascii="Times New Roman" w:eastAsia="Calibri" w:hAnsi="Times New Roman" w:cs="Times New Roman"/>
          <w:bCs/>
          <w:sz w:val="24"/>
          <w:szCs w:val="24"/>
          <w:lang w:eastAsia="ar-SA"/>
        </w:rPr>
        <w:t>Предоставление муниципальной услуги осуществляется в форме:</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220791">
        <w:rPr>
          <w:rFonts w:ascii="Times New Roman" w:eastAsia="Calibri" w:hAnsi="Times New Roman" w:cs="Times New Roman"/>
          <w:bCs/>
          <w:sz w:val="24"/>
          <w:szCs w:val="24"/>
          <w:lang w:eastAsia="ar-SA"/>
        </w:rPr>
        <w:t>- непосредственное обращение заявителя (при личном обращении);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bCs/>
          <w:sz w:val="24"/>
          <w:szCs w:val="24"/>
          <w:lang w:eastAsia="ar-SA"/>
        </w:rPr>
        <w:t>- ответ на письменное обращение.</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3.2. Получение консультаций по процедуре предоставления муниципальной услуги может осуществляться следующими способами: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посредством личного обращения;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обращения по телефону;</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посредством письменных обращений по почте;</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посредством обращений по электронной почте.</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3.3. Основными требованиями к консультации заявителей являются: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актуальность;</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своевременность;</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четкость в изложении материала;</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полнота консультирования;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наглядность форм подачи материала;</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220791">
        <w:rPr>
          <w:rFonts w:ascii="Times New Roman" w:eastAsia="Calibri" w:hAnsi="Times New Roman" w:cs="Times New Roman"/>
          <w:sz w:val="24"/>
          <w:szCs w:val="24"/>
          <w:lang w:eastAsia="ar-SA"/>
        </w:rPr>
        <w:t>- удобство и доступность.</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220791">
        <w:rPr>
          <w:rFonts w:ascii="Times New Roman" w:eastAsia="Calibri" w:hAnsi="Times New Roman" w:cs="Times New Roman"/>
          <w:bCs/>
          <w:sz w:val="24"/>
          <w:szCs w:val="24"/>
          <w:lang w:eastAsia="ar-SA"/>
        </w:rPr>
        <w:t xml:space="preserve">3.4. Требования к форме и характеру взаимодействия специалиста </w:t>
      </w:r>
      <w:r w:rsidRPr="00220791">
        <w:rPr>
          <w:rFonts w:ascii="Times New Roman" w:eastAsia="Calibri" w:hAnsi="Times New Roman" w:cs="Times New Roman"/>
          <w:bCs/>
          <w:i/>
          <w:sz w:val="24"/>
          <w:szCs w:val="24"/>
          <w:lang w:eastAsia="ar-SA"/>
        </w:rPr>
        <w:t xml:space="preserve"> </w:t>
      </w:r>
      <w:r w:rsidRPr="00220791">
        <w:rPr>
          <w:rFonts w:ascii="Times New Roman" w:eastAsia="Calibri" w:hAnsi="Times New Roman" w:cs="Times New Roman"/>
          <w:bCs/>
          <w:sz w:val="24"/>
          <w:szCs w:val="24"/>
          <w:lang w:eastAsia="ar-SA"/>
        </w:rPr>
        <w:t xml:space="preserve"> с заявителями: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220791">
        <w:rPr>
          <w:rFonts w:ascii="Times New Roman" w:eastAsia="Calibri" w:hAnsi="Times New Roman" w:cs="Times New Roman"/>
          <w:bCs/>
          <w:sz w:val="24"/>
          <w:szCs w:val="24"/>
          <w:lang w:eastAsia="ar-SA"/>
        </w:rPr>
        <w:t xml:space="preserve">при личном обращении заявителей специалист </w:t>
      </w:r>
      <w:r w:rsidRPr="00220791">
        <w:rPr>
          <w:rFonts w:ascii="Times New Roman" w:eastAsia="Calibri" w:hAnsi="Times New Roman" w:cs="Times New Roman"/>
          <w:bCs/>
          <w:i/>
          <w:sz w:val="24"/>
          <w:szCs w:val="24"/>
          <w:lang w:eastAsia="ar-SA"/>
        </w:rPr>
        <w:t xml:space="preserve"> </w:t>
      </w:r>
      <w:r w:rsidRPr="00220791">
        <w:rPr>
          <w:rFonts w:ascii="Times New Roman" w:eastAsia="Calibri" w:hAnsi="Times New Roman" w:cs="Times New Roman"/>
          <w:bCs/>
          <w:sz w:val="24"/>
          <w:szCs w:val="24"/>
          <w:lang w:eastAsia="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bCs/>
          <w:sz w:val="24"/>
          <w:szCs w:val="24"/>
          <w:lang w:eastAsia="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w:t>
      </w:r>
      <w:r w:rsidRPr="00220791">
        <w:rPr>
          <w:rFonts w:ascii="Times New Roman" w:eastAsia="Calibri" w:hAnsi="Times New Roman" w:cs="Times New Roman"/>
          <w:bCs/>
          <w:sz w:val="24"/>
          <w:szCs w:val="24"/>
          <w:lang w:eastAsia="ar-SA"/>
        </w:rPr>
        <w:lastRenderedPageBreak/>
        <w:t xml:space="preserve">подписывается Главой администрации (заместителем главы администрации) либо уполномоченным должностным лицом. </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220791">
        <w:rPr>
          <w:rFonts w:ascii="Times New Roman" w:eastAsia="Calibri" w:hAnsi="Times New Roman" w:cs="Times New Roman"/>
          <w:sz w:val="24"/>
          <w:szCs w:val="24"/>
          <w:lang w:eastAsia="ar-SA"/>
        </w:rPr>
        <w:t xml:space="preserve">3.7. Предоставление муниципальной услуги включает в себя выполнение следующих административных процедур: </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Cs/>
          <w:sz w:val="24"/>
          <w:szCs w:val="24"/>
          <w:lang w:eastAsia="ar-SA"/>
        </w:rPr>
      </w:pPr>
      <w:proofErr w:type="gramStart"/>
      <w:r w:rsidRPr="00220791">
        <w:rPr>
          <w:rFonts w:ascii="Times New Roman" w:eastAsia="Calibri" w:hAnsi="Times New Roman" w:cs="Times New Roman"/>
          <w:bCs/>
          <w:sz w:val="24"/>
          <w:szCs w:val="24"/>
          <w:lang w:eastAsia="ar-SA"/>
        </w:rPr>
        <w:t xml:space="preserve">- приём, регистрация заявления и приложенных копий документов от заявителя, направление документов специалисту  для предоставления муниципальной услуги (в день обращения), </w:t>
      </w:r>
      <w:r w:rsidRPr="00220791">
        <w:rPr>
          <w:rFonts w:ascii="Times New Roman" w:eastAsia="Calibri" w:hAnsi="Times New Roman" w:cs="Times New Roman"/>
          <w:sz w:val="24"/>
          <w:szCs w:val="24"/>
          <w:lang w:eastAsia="ar-SA"/>
        </w:rPr>
        <w:t xml:space="preserve"> по завершению приема документов, после регистрации заявления в журнале заявителю выдается расписка в получении документов с указанием их перечня и даты их получения исполнителем, а также с указанием перечня сведений и документов,  которые будут получены по межведомственным запросам. </w:t>
      </w:r>
      <w:proofErr w:type="gramEnd"/>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bCs/>
          <w:sz w:val="24"/>
          <w:szCs w:val="24"/>
          <w:lang w:eastAsia="ar-SA"/>
        </w:rPr>
        <w:t>- принятие решения о переводе или об отказе в переводе помещения;</w:t>
      </w:r>
      <w:r w:rsidRPr="00220791">
        <w:rPr>
          <w:rFonts w:ascii="Times New Roman" w:eastAsia="Times New Roman" w:hAnsi="Times New Roman" w:cs="Times New Roman"/>
          <w:sz w:val="24"/>
          <w:szCs w:val="24"/>
          <w:lang w:eastAsia="ar-SA"/>
        </w:rPr>
        <w:t xml:space="preserve"> Решение о переводе или об отказе в переводе помещения должно быть принято по результатам рассмотрения соответствующего заявления не позднее чем через сорок пять дней со дня представления в данный орган документов, обязанность по представлению которых  возложена на заявителя. 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20791" w:rsidRPr="00D264D0"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bCs/>
          <w:sz w:val="24"/>
          <w:szCs w:val="24"/>
          <w:lang w:eastAsia="ar-SA"/>
        </w:rPr>
        <w:t xml:space="preserve">- выдача или направление решения о переводе или об отказе в переводе помещения. </w:t>
      </w:r>
      <w:r w:rsidRPr="00220791">
        <w:rPr>
          <w:rFonts w:ascii="Times New Roman" w:eastAsia="Times New Roman" w:hAnsi="Times New Roman" w:cs="Times New Roman"/>
          <w:sz w:val="24"/>
          <w:szCs w:val="24"/>
          <w:lang w:eastAsia="ar-SA"/>
        </w:rPr>
        <w:t>Орган, осуществляющий перевод помещений, не позднее чем через три рабочих дня со дня принятия решения о переводе или об отказе в переводе помещения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220791" w:rsidRPr="00D264D0" w:rsidRDefault="00220791" w:rsidP="00220791">
      <w:pPr>
        <w:pStyle w:val="western"/>
        <w:shd w:val="clear" w:color="auto" w:fill="F9F9F9"/>
        <w:spacing w:before="0" w:beforeAutospacing="0" w:after="0" w:afterAutospacing="0" w:line="360" w:lineRule="atLeast"/>
        <w:jc w:val="both"/>
        <w:textAlignment w:val="baseline"/>
      </w:pPr>
      <w:r w:rsidRPr="00D264D0">
        <w:rPr>
          <w:bdr w:val="none" w:sz="0" w:space="0" w:color="auto" w:frame="1"/>
        </w:rPr>
        <w:t xml:space="preserve">           В случае</w:t>
      </w:r>
      <w:proofErr w:type="gramStart"/>
      <w:r w:rsidRPr="00D264D0">
        <w:rPr>
          <w:bdr w:val="none" w:sz="0" w:space="0" w:color="auto" w:frame="1"/>
        </w:rPr>
        <w:t>,</w:t>
      </w:r>
      <w:proofErr w:type="gramEnd"/>
      <w:r w:rsidRPr="00D264D0">
        <w:rPr>
          <w:bdr w:val="none" w:sz="0" w:space="0" w:color="auto" w:frame="1"/>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w:t>
      </w:r>
      <w:r w:rsidR="00B71109">
        <w:rPr>
          <w:bdr w:val="none" w:sz="0" w:space="0" w:color="auto" w:frame="1"/>
        </w:rPr>
        <w:t xml:space="preserve">, и (или) иных работ, документ </w:t>
      </w:r>
      <w:r w:rsidRPr="00D264D0">
        <w:rPr>
          <w:bdr w:val="none" w:sz="0" w:space="0" w:color="auto" w:frame="1"/>
        </w:rPr>
        <w:t>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220791" w:rsidRPr="00D264D0" w:rsidRDefault="00220791" w:rsidP="00220791">
      <w:pPr>
        <w:pStyle w:val="western"/>
        <w:shd w:val="clear" w:color="auto" w:fill="F9F9F9"/>
        <w:spacing w:before="0" w:beforeAutospacing="0" w:after="0" w:afterAutospacing="0" w:line="360" w:lineRule="atLeast"/>
        <w:jc w:val="both"/>
        <w:textAlignment w:val="baseline"/>
        <w:rPr>
          <w:bdr w:val="none" w:sz="0" w:space="0" w:color="auto" w:frame="1"/>
        </w:rPr>
      </w:pPr>
      <w:r w:rsidRPr="00D264D0">
        <w:rPr>
          <w:bdr w:val="none" w:sz="0" w:space="0" w:color="auto" w:frame="1"/>
        </w:rPr>
        <w:t xml:space="preserve">  </w:t>
      </w:r>
    </w:p>
    <w:p w:rsidR="00220791" w:rsidRPr="00D264D0" w:rsidRDefault="00220791" w:rsidP="00220791">
      <w:pPr>
        <w:pStyle w:val="western"/>
        <w:shd w:val="clear" w:color="auto" w:fill="F9F9F9"/>
        <w:spacing w:before="0" w:beforeAutospacing="0" w:after="0" w:afterAutospacing="0" w:line="360" w:lineRule="atLeast"/>
        <w:jc w:val="both"/>
        <w:textAlignment w:val="baseline"/>
      </w:pPr>
      <w:r w:rsidRPr="00D264D0">
        <w:rPr>
          <w:bdr w:val="none" w:sz="0" w:space="0" w:color="auto" w:frame="1"/>
        </w:rPr>
        <w:lastRenderedPageBreak/>
        <w:t xml:space="preserve">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w:t>
      </w:r>
    </w:p>
    <w:p w:rsidR="00220791" w:rsidRPr="00D264D0" w:rsidRDefault="00220791" w:rsidP="00220791">
      <w:pPr>
        <w:suppressAutoHyphens/>
        <w:autoSpaceDE w:val="0"/>
        <w:spacing w:after="0" w:line="240" w:lineRule="auto"/>
        <w:jc w:val="both"/>
        <w:rPr>
          <w:rFonts w:ascii="Times New Roman" w:eastAsia="Times New Roman" w:hAnsi="Times New Roman" w:cs="Times New Roman"/>
          <w:sz w:val="24"/>
          <w:szCs w:val="24"/>
          <w:bdr w:val="none" w:sz="0" w:space="0" w:color="auto" w:frame="1"/>
          <w:lang w:eastAsia="ru-RU"/>
        </w:rPr>
      </w:pPr>
      <w:r w:rsidRPr="00D264D0">
        <w:rPr>
          <w:rFonts w:ascii="Times New Roman" w:eastAsia="Times New Roman" w:hAnsi="Times New Roman" w:cs="Times New Roman"/>
          <w:sz w:val="24"/>
          <w:szCs w:val="24"/>
          <w:bdr w:val="none" w:sz="0" w:space="0" w:color="auto" w:frame="1"/>
          <w:lang w:eastAsia="ru-RU"/>
        </w:rPr>
        <w:t xml:space="preserve">    </w:t>
      </w:r>
    </w:p>
    <w:p w:rsidR="00220791" w:rsidRPr="00220791" w:rsidRDefault="00220791" w:rsidP="00220791">
      <w:pPr>
        <w:suppressAutoHyphens/>
        <w:autoSpaceDE w:val="0"/>
        <w:spacing w:after="0" w:line="240" w:lineRule="auto"/>
        <w:jc w:val="both"/>
        <w:rPr>
          <w:rFonts w:ascii="Times New Roman" w:eastAsia="Times New Roman" w:hAnsi="Times New Roman" w:cs="Times New Roman"/>
          <w:sz w:val="24"/>
          <w:szCs w:val="24"/>
          <w:lang w:eastAsia="ar-SA"/>
        </w:rPr>
      </w:pPr>
      <w:r w:rsidRPr="00D264D0">
        <w:rPr>
          <w:rFonts w:ascii="Times New Roman" w:hAnsi="Times New Roman" w:cs="Times New Roman"/>
          <w:sz w:val="24"/>
          <w:szCs w:val="24"/>
          <w:bdr w:val="none" w:sz="0" w:space="0" w:color="auto" w:frame="1"/>
        </w:rPr>
        <w:t xml:space="preserve">     </w:t>
      </w:r>
      <w:proofErr w:type="gramStart"/>
      <w:r w:rsidRPr="00D264D0">
        <w:rPr>
          <w:rFonts w:ascii="Times New Roman" w:hAnsi="Times New Roman" w:cs="Times New Roman"/>
          <w:sz w:val="24"/>
          <w:szCs w:val="24"/>
          <w:bdr w:val="none" w:sz="0" w:space="0" w:color="auto" w:frame="1"/>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D264D0">
        <w:rPr>
          <w:rFonts w:ascii="Times New Roman" w:hAnsi="Times New Roman" w:cs="Times New Roman"/>
          <w:sz w:val="24"/>
          <w:szCs w:val="24"/>
          <w:bdr w:val="none" w:sz="0" w:space="0" w:color="auto" w:frame="1"/>
        </w:rPr>
        <w:t xml:space="preserve"> на образованные помещения.</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bCs/>
          <w:sz w:val="24"/>
          <w:szCs w:val="24"/>
          <w:lang w:eastAsia="ar-SA"/>
        </w:rPr>
        <w:t xml:space="preserve">3.7.1. </w:t>
      </w:r>
      <w:r w:rsidRPr="00220791">
        <w:rPr>
          <w:rFonts w:ascii="Times New Roman" w:eastAsia="Times New Roman" w:hAnsi="Times New Roman" w:cs="Times New Roman"/>
          <w:sz w:val="24"/>
          <w:szCs w:val="24"/>
          <w:lang w:eastAsia="ar-SA"/>
        </w:rPr>
        <w:t xml:space="preserve">Ответственный исполнитель в случае, указанном в </w:t>
      </w:r>
      <w:hyperlink r:id="rId15" w:history="1">
        <w:r w:rsidRPr="00D264D0">
          <w:rPr>
            <w:rFonts w:ascii="Times New Roman" w:eastAsia="Times New Roman" w:hAnsi="Times New Roman" w:cs="Times New Roman"/>
            <w:sz w:val="24"/>
            <w:szCs w:val="24"/>
            <w:lang w:eastAsia="ar-SA"/>
          </w:rPr>
          <w:t>пункте</w:t>
        </w:r>
      </w:hyperlink>
      <w:r w:rsidRPr="00220791">
        <w:rPr>
          <w:rFonts w:ascii="Times New Roman" w:eastAsia="Times New Roman" w:hAnsi="Times New Roman" w:cs="Times New Roman"/>
          <w:sz w:val="24"/>
          <w:szCs w:val="24"/>
          <w:lang w:eastAsia="ar-SA"/>
        </w:rPr>
        <w:t xml:space="preserve">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220791">
        <w:rPr>
          <w:rFonts w:ascii="Times New Roman" w:eastAsia="Calibri" w:hAnsi="Times New Roman" w:cs="Times New Roman"/>
          <w:bCs/>
          <w:sz w:val="24"/>
          <w:szCs w:val="24"/>
          <w:lang w:eastAsia="ar-SA"/>
        </w:rPr>
        <w:t>3.8. М</w:t>
      </w:r>
      <w:r w:rsidRPr="00220791">
        <w:rPr>
          <w:rFonts w:ascii="Times New Roman" w:eastAsia="Calibri" w:hAnsi="Times New Roman" w:cs="Times New Roman"/>
          <w:sz w:val="24"/>
          <w:szCs w:val="24"/>
          <w:lang w:eastAsia="ar-SA"/>
        </w:rPr>
        <w:t xml:space="preserve">аксимальный срок ожидания в очереди при подаче запроса о предоставлении муниципальной услуги </w:t>
      </w:r>
      <w:r w:rsidRPr="00220791">
        <w:rPr>
          <w:rFonts w:ascii="Times New Roman" w:eastAsia="Calibri" w:hAnsi="Times New Roman" w:cs="Times New Roman"/>
          <w:bCs/>
          <w:sz w:val="24"/>
          <w:szCs w:val="24"/>
          <w:lang w:eastAsia="ar-SA"/>
        </w:rPr>
        <w:t>составляет не более 20 минут.</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220791">
        <w:rPr>
          <w:rFonts w:ascii="Times New Roman" w:eastAsia="Calibri" w:hAnsi="Times New Roman" w:cs="Times New Roman"/>
          <w:bCs/>
          <w:sz w:val="24"/>
          <w:szCs w:val="24"/>
          <w:lang w:eastAsia="ar-SA"/>
        </w:rPr>
        <w:t>М</w:t>
      </w:r>
      <w:r w:rsidRPr="00220791">
        <w:rPr>
          <w:rFonts w:ascii="Times New Roman" w:eastAsia="Calibri" w:hAnsi="Times New Roman" w:cs="Times New Roman"/>
          <w:sz w:val="24"/>
          <w:szCs w:val="24"/>
          <w:lang w:eastAsia="ar-SA"/>
        </w:rPr>
        <w:t>аксимальный срок ожидания при получении результата предоставления муниципальной услуги</w:t>
      </w:r>
      <w:r w:rsidRPr="00220791">
        <w:rPr>
          <w:rFonts w:ascii="Times New Roman" w:eastAsia="Calibri" w:hAnsi="Times New Roman" w:cs="Times New Roman"/>
          <w:bCs/>
          <w:sz w:val="24"/>
          <w:szCs w:val="24"/>
          <w:lang w:eastAsia="ar-SA"/>
        </w:rPr>
        <w:t xml:space="preserve"> составляет не более 20 минут.</w:t>
      </w:r>
    </w:p>
    <w:p w:rsidR="00220791" w:rsidRPr="00220791" w:rsidRDefault="00220791" w:rsidP="00220791">
      <w:pPr>
        <w:suppressAutoHyphens/>
        <w:autoSpaceDE w:val="0"/>
        <w:spacing w:after="0" w:line="240" w:lineRule="auto"/>
        <w:ind w:firstLine="709"/>
        <w:jc w:val="both"/>
        <w:rPr>
          <w:rFonts w:ascii="Times New Roman" w:eastAsia="Georgia" w:hAnsi="Times New Roman" w:cs="Times New Roman"/>
          <w:bCs/>
          <w:iCs/>
          <w:sz w:val="24"/>
          <w:szCs w:val="24"/>
          <w:shd w:val="clear" w:color="auto" w:fill="FFFFFF"/>
          <w:lang w:eastAsia="ar-SA"/>
        </w:rPr>
      </w:pPr>
      <w:r w:rsidRPr="00220791">
        <w:rPr>
          <w:rFonts w:ascii="Times New Roman" w:eastAsia="Calibri" w:hAnsi="Times New Roman" w:cs="Times New Roman"/>
          <w:bCs/>
          <w:sz w:val="24"/>
          <w:szCs w:val="24"/>
          <w:lang w:eastAsia="ar-SA"/>
        </w:rPr>
        <w:t xml:space="preserve">3.9. </w:t>
      </w:r>
      <w:r w:rsidRPr="00220791">
        <w:rPr>
          <w:rFonts w:ascii="Times New Roman" w:eastAsia="Calibri" w:hAnsi="Times New Roman" w:cs="Times New Roman"/>
          <w:sz w:val="24"/>
          <w:szCs w:val="24"/>
          <w:lang w:eastAsia="ar-SA"/>
        </w:rPr>
        <w:t xml:space="preserve">Срок регистрации запроса заявителя о предоставлении муниципальной услуги </w:t>
      </w:r>
      <w:r w:rsidRPr="00220791">
        <w:rPr>
          <w:rFonts w:ascii="Times New Roman" w:eastAsia="Calibri" w:hAnsi="Times New Roman" w:cs="Times New Roman"/>
          <w:bCs/>
          <w:sz w:val="24"/>
          <w:szCs w:val="24"/>
          <w:lang w:eastAsia="ar-SA"/>
        </w:rPr>
        <w:t>составляет не более 15минут.</w:t>
      </w:r>
    </w:p>
    <w:p w:rsidR="00220791" w:rsidRPr="00220791" w:rsidRDefault="00220791" w:rsidP="00220791">
      <w:pPr>
        <w:suppressAutoHyphens/>
        <w:autoSpaceDE w:val="0"/>
        <w:autoSpaceDN w:val="0"/>
        <w:adjustRightInd w:val="0"/>
        <w:spacing w:after="0" w:line="240" w:lineRule="auto"/>
        <w:ind w:firstLine="709"/>
        <w:jc w:val="both"/>
        <w:outlineLvl w:val="1"/>
        <w:rPr>
          <w:rFonts w:ascii="Times New Roman" w:eastAsia="Calibri" w:hAnsi="Times New Roman" w:cs="Times New Roman"/>
          <w:bCs/>
          <w:iCs/>
          <w:sz w:val="24"/>
          <w:szCs w:val="24"/>
          <w:lang w:eastAsia="ar-SA"/>
        </w:rPr>
      </w:pPr>
      <w:r w:rsidRPr="00220791">
        <w:rPr>
          <w:rFonts w:ascii="Times New Roman" w:eastAsia="Calibri" w:hAnsi="Times New Roman" w:cs="Times New Roman"/>
          <w:bCs/>
          <w:iCs/>
          <w:sz w:val="24"/>
          <w:szCs w:val="24"/>
          <w:lang w:eastAsia="ar-SA"/>
        </w:rPr>
        <w:t>3.10. Особенности организации предоставления муниципальных услуг в многофункциональных центрах</w:t>
      </w:r>
    </w:p>
    <w:p w:rsidR="00220791" w:rsidRPr="00220791" w:rsidRDefault="00220791" w:rsidP="00220791">
      <w:pPr>
        <w:suppressAutoHyphens/>
        <w:autoSpaceDE w:val="0"/>
        <w:autoSpaceDN w:val="0"/>
        <w:adjustRightInd w:val="0"/>
        <w:spacing w:after="0" w:line="240" w:lineRule="auto"/>
        <w:ind w:firstLine="709"/>
        <w:jc w:val="both"/>
        <w:outlineLvl w:val="1"/>
        <w:rPr>
          <w:rFonts w:ascii="Times New Roman" w:eastAsia="Calibri" w:hAnsi="Times New Roman" w:cs="Times New Roman"/>
          <w:bCs/>
          <w:iCs/>
          <w:sz w:val="24"/>
          <w:szCs w:val="24"/>
          <w:lang w:eastAsia="ar-SA"/>
        </w:rPr>
      </w:pPr>
      <w:r w:rsidRPr="00220791">
        <w:rPr>
          <w:rFonts w:ascii="Times New Roman" w:eastAsia="Calibri" w:hAnsi="Times New Roman" w:cs="Times New Roman"/>
          <w:bCs/>
          <w:iCs/>
          <w:sz w:val="24"/>
          <w:szCs w:val="24"/>
          <w:lang w:eastAsia="ar-SA"/>
        </w:rPr>
        <w:t>3.10.1. Многофункциональные центры предоставляют услуги в соответствии с соглашениями о взаимодействии.</w:t>
      </w:r>
    </w:p>
    <w:p w:rsidR="00220791" w:rsidRPr="00220791" w:rsidRDefault="00220791" w:rsidP="00220791">
      <w:pPr>
        <w:suppressAutoHyphens/>
        <w:autoSpaceDE w:val="0"/>
        <w:spacing w:after="0" w:line="240" w:lineRule="auto"/>
        <w:ind w:firstLine="709"/>
        <w:jc w:val="both"/>
        <w:outlineLvl w:val="0"/>
        <w:rPr>
          <w:rFonts w:ascii="Times New Roman" w:eastAsia="Times New Roman" w:hAnsi="Times New Roman" w:cs="Times New Roman"/>
          <w:bCs/>
          <w:iCs/>
          <w:sz w:val="24"/>
          <w:szCs w:val="24"/>
          <w:lang w:eastAsia="ar-SA"/>
        </w:rPr>
      </w:pPr>
      <w:r w:rsidRPr="00220791">
        <w:rPr>
          <w:rFonts w:ascii="Times New Roman" w:eastAsia="Times New Roman" w:hAnsi="Times New Roman" w:cs="Times New Roman"/>
          <w:bCs/>
          <w:iCs/>
          <w:sz w:val="24"/>
          <w:szCs w:val="24"/>
          <w:lang w:eastAsia="ar-SA"/>
        </w:rPr>
        <w:t>3.11. Использование информационно-телекоммуникационных технологии при предоставлении муниципальных услуг.</w:t>
      </w:r>
    </w:p>
    <w:p w:rsidR="00220791" w:rsidRPr="00220791" w:rsidRDefault="00220791" w:rsidP="00220791">
      <w:pPr>
        <w:suppressAutoHyphens/>
        <w:autoSpaceDE w:val="0"/>
        <w:autoSpaceDN w:val="0"/>
        <w:adjustRightInd w:val="0"/>
        <w:spacing w:after="0" w:line="240" w:lineRule="auto"/>
        <w:ind w:firstLine="709"/>
        <w:jc w:val="both"/>
        <w:outlineLvl w:val="1"/>
        <w:rPr>
          <w:rFonts w:ascii="Times New Roman" w:eastAsia="Calibri" w:hAnsi="Times New Roman" w:cs="Times New Roman"/>
          <w:bCs/>
          <w:iCs/>
          <w:sz w:val="24"/>
          <w:szCs w:val="24"/>
          <w:lang w:eastAsia="ar-SA"/>
        </w:rPr>
      </w:pPr>
      <w:r w:rsidRPr="00220791">
        <w:rPr>
          <w:rFonts w:ascii="Times New Roman" w:eastAsia="Calibri" w:hAnsi="Times New Roman" w:cs="Times New Roman"/>
          <w:bCs/>
          <w:iCs/>
          <w:sz w:val="24"/>
          <w:szCs w:val="24"/>
          <w:lang w:eastAsia="ar-SA"/>
        </w:rPr>
        <w:t>3.11.1.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220791" w:rsidRPr="00220791" w:rsidRDefault="00220791" w:rsidP="00220791">
      <w:pPr>
        <w:suppressAutoHyphens/>
        <w:autoSpaceDE w:val="0"/>
        <w:autoSpaceDN w:val="0"/>
        <w:adjustRightInd w:val="0"/>
        <w:spacing w:after="0" w:line="240" w:lineRule="auto"/>
        <w:ind w:firstLine="709"/>
        <w:jc w:val="both"/>
        <w:outlineLvl w:val="1"/>
        <w:rPr>
          <w:rFonts w:ascii="Times New Roman" w:eastAsia="Calibri" w:hAnsi="Times New Roman" w:cs="Times New Roman"/>
          <w:bCs/>
          <w:iCs/>
          <w:sz w:val="24"/>
          <w:szCs w:val="24"/>
          <w:lang w:eastAsia="ar-SA"/>
        </w:rPr>
      </w:pPr>
      <w:r w:rsidRPr="00220791">
        <w:rPr>
          <w:rFonts w:ascii="Times New Roman" w:eastAsia="Calibri" w:hAnsi="Times New Roman" w:cs="Times New Roman"/>
          <w:bCs/>
          <w:iCs/>
          <w:sz w:val="24"/>
          <w:szCs w:val="24"/>
          <w:lang w:eastAsia="ar-SA"/>
        </w:rPr>
        <w:t>3.11.2.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220791" w:rsidRPr="00220791" w:rsidRDefault="00220791" w:rsidP="00220791">
      <w:pPr>
        <w:suppressAutoHyphens/>
        <w:autoSpaceDE w:val="0"/>
        <w:autoSpaceDN w:val="0"/>
        <w:adjustRightInd w:val="0"/>
        <w:spacing w:after="0" w:line="240" w:lineRule="auto"/>
        <w:ind w:firstLine="709"/>
        <w:jc w:val="both"/>
        <w:outlineLvl w:val="1"/>
        <w:rPr>
          <w:rFonts w:ascii="Times New Roman" w:eastAsia="Calibri" w:hAnsi="Times New Roman" w:cs="Times New Roman"/>
          <w:bCs/>
          <w:iCs/>
          <w:sz w:val="24"/>
          <w:szCs w:val="24"/>
          <w:lang w:eastAsia="ar-SA"/>
        </w:rPr>
      </w:pPr>
      <w:r w:rsidRPr="00220791">
        <w:rPr>
          <w:rFonts w:ascii="Times New Roman" w:eastAsia="Calibri" w:hAnsi="Times New Roman" w:cs="Times New Roman"/>
          <w:bCs/>
          <w:iCs/>
          <w:sz w:val="24"/>
          <w:szCs w:val="24"/>
          <w:lang w:eastAsia="ar-SA"/>
        </w:rPr>
        <w:t>3.11.3.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20791" w:rsidRPr="00220791" w:rsidRDefault="00220791" w:rsidP="00220791">
      <w:pPr>
        <w:suppressAutoHyphens/>
        <w:autoSpaceDE w:val="0"/>
        <w:autoSpaceDN w:val="0"/>
        <w:adjustRightInd w:val="0"/>
        <w:spacing w:after="0" w:line="240" w:lineRule="auto"/>
        <w:ind w:firstLine="709"/>
        <w:jc w:val="both"/>
        <w:outlineLvl w:val="1"/>
        <w:rPr>
          <w:rFonts w:ascii="Times New Roman" w:eastAsia="Calibri" w:hAnsi="Times New Roman" w:cs="Times New Roman"/>
          <w:bCs/>
          <w:iCs/>
          <w:sz w:val="24"/>
          <w:szCs w:val="24"/>
          <w:lang w:eastAsia="ar-SA"/>
        </w:rPr>
      </w:pPr>
      <w:r w:rsidRPr="00220791">
        <w:rPr>
          <w:rFonts w:ascii="Times New Roman" w:eastAsia="Calibri" w:hAnsi="Times New Roman" w:cs="Times New Roman"/>
          <w:bCs/>
          <w:iCs/>
          <w:sz w:val="24"/>
          <w:szCs w:val="24"/>
          <w:lang w:eastAsia="ar-SA"/>
        </w:rPr>
        <w:t>3.11.4. Единый портал муниципальных услуг обеспечивает:</w:t>
      </w:r>
    </w:p>
    <w:p w:rsidR="00220791" w:rsidRPr="00220791" w:rsidRDefault="00220791" w:rsidP="00220791">
      <w:pPr>
        <w:suppressAutoHyphens/>
        <w:autoSpaceDE w:val="0"/>
        <w:autoSpaceDN w:val="0"/>
        <w:adjustRightInd w:val="0"/>
        <w:spacing w:after="0" w:line="240" w:lineRule="auto"/>
        <w:ind w:firstLine="709"/>
        <w:jc w:val="both"/>
        <w:outlineLvl w:val="1"/>
        <w:rPr>
          <w:rFonts w:ascii="Times New Roman" w:eastAsia="Calibri" w:hAnsi="Times New Roman" w:cs="Times New Roman"/>
          <w:bCs/>
          <w:iCs/>
          <w:sz w:val="24"/>
          <w:szCs w:val="24"/>
          <w:lang w:eastAsia="ar-SA"/>
        </w:rPr>
      </w:pPr>
      <w:r w:rsidRPr="00220791">
        <w:rPr>
          <w:rFonts w:ascii="Times New Roman" w:eastAsia="Calibri" w:hAnsi="Times New Roman" w:cs="Times New Roman"/>
          <w:bCs/>
          <w:iCs/>
          <w:sz w:val="24"/>
          <w:szCs w:val="24"/>
          <w:lang w:eastAsia="ar-SA"/>
        </w:rPr>
        <w:lastRenderedPageBreak/>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220791" w:rsidRPr="00220791" w:rsidRDefault="00220791" w:rsidP="00220791">
      <w:pPr>
        <w:suppressAutoHyphens/>
        <w:autoSpaceDE w:val="0"/>
        <w:autoSpaceDN w:val="0"/>
        <w:adjustRightInd w:val="0"/>
        <w:spacing w:after="0" w:line="240" w:lineRule="auto"/>
        <w:ind w:firstLine="709"/>
        <w:jc w:val="both"/>
        <w:outlineLvl w:val="1"/>
        <w:rPr>
          <w:rFonts w:ascii="Times New Roman" w:eastAsia="Calibri" w:hAnsi="Times New Roman" w:cs="Times New Roman"/>
          <w:bCs/>
          <w:iCs/>
          <w:sz w:val="24"/>
          <w:szCs w:val="24"/>
          <w:lang w:eastAsia="ar-SA"/>
        </w:rPr>
      </w:pPr>
      <w:r w:rsidRPr="00220791">
        <w:rPr>
          <w:rFonts w:ascii="Times New Roman" w:eastAsia="Calibri" w:hAnsi="Times New Roman" w:cs="Times New Roman"/>
          <w:bCs/>
          <w:iCs/>
          <w:sz w:val="24"/>
          <w:szCs w:val="24"/>
          <w:lang w:eastAsia="ar-SA"/>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bCs/>
          <w:iCs/>
          <w:sz w:val="24"/>
          <w:szCs w:val="24"/>
          <w:lang w:eastAsia="ar-SA"/>
        </w:rPr>
      </w:pPr>
      <w:proofErr w:type="gramStart"/>
      <w:r w:rsidRPr="00220791">
        <w:rPr>
          <w:rFonts w:ascii="Times New Roman" w:eastAsia="Calibri" w:hAnsi="Times New Roman" w:cs="Times New Roman"/>
          <w:bCs/>
          <w:iCs/>
          <w:sz w:val="24"/>
          <w:szCs w:val="24"/>
          <w:lang w:eastAsia="ar-SA"/>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w:t>
      </w:r>
      <w:r w:rsidRPr="00220791">
        <w:rPr>
          <w:rFonts w:ascii="Times New Roman" w:eastAsia="Calibri" w:hAnsi="Times New Roman" w:cs="Times New Roman"/>
          <w:bCs/>
          <w:iCs/>
          <w:color w:val="0000FF"/>
          <w:sz w:val="24"/>
          <w:szCs w:val="24"/>
          <w:lang w:eastAsia="ar-SA"/>
        </w:rPr>
        <w:t>части 3 статьи 1</w:t>
      </w:r>
      <w:r w:rsidRPr="00220791">
        <w:rPr>
          <w:rFonts w:ascii="Times New Roman" w:eastAsia="Calibri" w:hAnsi="Times New Roman" w:cs="Times New Roman"/>
          <w:bCs/>
          <w:iCs/>
          <w:sz w:val="24"/>
          <w:szCs w:val="24"/>
          <w:lang w:eastAsia="ar-SA"/>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220791">
        <w:rPr>
          <w:rFonts w:ascii="Times New Roman" w:eastAsia="Calibri" w:hAnsi="Times New Roman" w:cs="Times New Roman"/>
          <w:bCs/>
          <w:iCs/>
          <w:color w:val="0000FF"/>
          <w:sz w:val="24"/>
          <w:szCs w:val="24"/>
          <w:lang w:eastAsia="ar-SA"/>
        </w:rPr>
        <w:t>части 3 статьи 1</w:t>
      </w:r>
      <w:r w:rsidRPr="00220791">
        <w:rPr>
          <w:rFonts w:ascii="Times New Roman" w:eastAsia="Calibri" w:hAnsi="Times New Roman" w:cs="Times New Roman"/>
          <w:bCs/>
          <w:iCs/>
          <w:sz w:val="24"/>
          <w:szCs w:val="24"/>
          <w:lang w:eastAsia="ar-SA"/>
        </w:rPr>
        <w:t xml:space="preserve"> Федерального закона от 27.07.2010 № 210-ФЗ «Об организации</w:t>
      </w:r>
      <w:proofErr w:type="gramEnd"/>
      <w:r w:rsidRPr="00220791">
        <w:rPr>
          <w:rFonts w:ascii="Times New Roman" w:eastAsia="Calibri" w:hAnsi="Times New Roman" w:cs="Times New Roman"/>
          <w:bCs/>
          <w:iCs/>
          <w:sz w:val="24"/>
          <w:szCs w:val="24"/>
          <w:lang w:eastAsia="ar-SA"/>
        </w:rPr>
        <w:t xml:space="preserve"> предоставления государственных и муниципальных услуг»;</w:t>
      </w:r>
    </w:p>
    <w:p w:rsidR="00220791" w:rsidRPr="00220791" w:rsidRDefault="00220791" w:rsidP="00220791">
      <w:pPr>
        <w:suppressAutoHyphens/>
        <w:autoSpaceDE w:val="0"/>
        <w:autoSpaceDN w:val="0"/>
        <w:adjustRightInd w:val="0"/>
        <w:spacing w:after="0" w:line="240" w:lineRule="auto"/>
        <w:ind w:firstLine="709"/>
        <w:jc w:val="both"/>
        <w:outlineLvl w:val="1"/>
        <w:rPr>
          <w:rFonts w:ascii="Times New Roman" w:eastAsia="Calibri" w:hAnsi="Times New Roman" w:cs="Times New Roman"/>
          <w:bCs/>
          <w:iCs/>
          <w:sz w:val="24"/>
          <w:szCs w:val="24"/>
          <w:lang w:eastAsia="ar-SA"/>
        </w:rPr>
      </w:pPr>
      <w:r w:rsidRPr="00220791">
        <w:rPr>
          <w:rFonts w:ascii="Times New Roman" w:eastAsia="Calibri" w:hAnsi="Times New Roman" w:cs="Times New Roman"/>
          <w:bCs/>
          <w:iCs/>
          <w:sz w:val="24"/>
          <w:szCs w:val="24"/>
          <w:lang w:eastAsia="ar-SA"/>
        </w:rPr>
        <w:t xml:space="preserve">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w:t>
      </w:r>
      <w:r w:rsidRPr="00220791">
        <w:rPr>
          <w:rFonts w:ascii="Times New Roman" w:eastAsia="Calibri" w:hAnsi="Times New Roman" w:cs="Times New Roman"/>
          <w:bCs/>
          <w:iCs/>
          <w:color w:val="0000FF"/>
          <w:sz w:val="24"/>
          <w:szCs w:val="24"/>
          <w:lang w:eastAsia="ar-SA"/>
        </w:rPr>
        <w:t>части 3 статьи 1</w:t>
      </w:r>
      <w:r w:rsidRPr="00220791">
        <w:rPr>
          <w:rFonts w:ascii="Times New Roman" w:eastAsia="Calibri" w:hAnsi="Times New Roman" w:cs="Times New Roman"/>
          <w:bCs/>
          <w:iCs/>
          <w:sz w:val="24"/>
          <w:szCs w:val="24"/>
          <w:lang w:eastAsia="ar-SA"/>
        </w:rPr>
        <w:t xml:space="preserve"> Федерального закона от 27.07.2010 № 210-ФЗ «Об организации предоставления государственных и муниципальных услуг»;</w:t>
      </w:r>
    </w:p>
    <w:p w:rsidR="00220791" w:rsidRPr="00220791" w:rsidRDefault="00220791" w:rsidP="00220791">
      <w:pPr>
        <w:suppressAutoHyphens/>
        <w:autoSpaceDE w:val="0"/>
        <w:autoSpaceDN w:val="0"/>
        <w:adjustRightInd w:val="0"/>
        <w:spacing w:after="0" w:line="240" w:lineRule="auto"/>
        <w:ind w:firstLine="709"/>
        <w:jc w:val="both"/>
        <w:outlineLvl w:val="1"/>
        <w:rPr>
          <w:rFonts w:ascii="Times New Roman" w:eastAsia="Calibri" w:hAnsi="Times New Roman" w:cs="Times New Roman"/>
          <w:bCs/>
          <w:iCs/>
          <w:sz w:val="24"/>
          <w:szCs w:val="24"/>
          <w:lang w:eastAsia="ar-SA"/>
        </w:rPr>
      </w:pPr>
      <w:r w:rsidRPr="00220791">
        <w:rPr>
          <w:rFonts w:ascii="Times New Roman" w:eastAsia="Calibri" w:hAnsi="Times New Roman" w:cs="Times New Roman"/>
          <w:bCs/>
          <w:iCs/>
          <w:sz w:val="24"/>
          <w:szCs w:val="24"/>
          <w:lang w:eastAsia="ar-SA"/>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220791" w:rsidRPr="00220791" w:rsidRDefault="00220791" w:rsidP="00220791">
      <w:pPr>
        <w:suppressAutoHyphens/>
        <w:autoSpaceDE w:val="0"/>
        <w:spacing w:after="0" w:line="240" w:lineRule="auto"/>
        <w:jc w:val="center"/>
        <w:rPr>
          <w:rFonts w:ascii="Times New Roman" w:eastAsia="Calibri" w:hAnsi="Times New Roman" w:cs="Times New Roman"/>
          <w:sz w:val="24"/>
          <w:szCs w:val="24"/>
          <w:lang w:eastAsia="ar-SA"/>
        </w:rPr>
      </w:pPr>
    </w:p>
    <w:p w:rsidR="00220791" w:rsidRPr="00220791" w:rsidRDefault="00220791" w:rsidP="00220791">
      <w:pPr>
        <w:suppressAutoHyphens/>
        <w:autoSpaceDE w:val="0"/>
        <w:spacing w:after="0" w:line="240" w:lineRule="auto"/>
        <w:jc w:val="center"/>
        <w:rPr>
          <w:rFonts w:ascii="Times New Roman" w:eastAsia="Calibri" w:hAnsi="Times New Roman" w:cs="Times New Roman"/>
          <w:sz w:val="24"/>
          <w:szCs w:val="24"/>
          <w:lang w:eastAsia="ar-SA"/>
        </w:rPr>
      </w:pPr>
      <w:r w:rsidRPr="00220791">
        <w:rPr>
          <w:rFonts w:ascii="Times New Roman" w:eastAsia="Calibri" w:hAnsi="Times New Roman" w:cs="Times New Roman"/>
          <w:b/>
          <w:sz w:val="24"/>
          <w:szCs w:val="24"/>
          <w:lang w:eastAsia="ar-SA"/>
        </w:rPr>
        <w:t xml:space="preserve">4. Формы </w:t>
      </w:r>
      <w:proofErr w:type="gramStart"/>
      <w:r w:rsidRPr="00220791">
        <w:rPr>
          <w:rFonts w:ascii="Times New Roman" w:eastAsia="Calibri" w:hAnsi="Times New Roman" w:cs="Times New Roman"/>
          <w:b/>
          <w:sz w:val="24"/>
          <w:szCs w:val="24"/>
          <w:lang w:eastAsia="ar-SA"/>
        </w:rPr>
        <w:t>контроля за</w:t>
      </w:r>
      <w:proofErr w:type="gramEnd"/>
      <w:r w:rsidRPr="00220791">
        <w:rPr>
          <w:rFonts w:ascii="Times New Roman" w:eastAsia="Calibri" w:hAnsi="Times New Roman" w:cs="Times New Roman"/>
          <w:b/>
          <w:sz w:val="24"/>
          <w:szCs w:val="24"/>
          <w:lang w:eastAsia="ar-SA"/>
        </w:rPr>
        <w:t xml:space="preserve"> исполнением административного регламента</w:t>
      </w:r>
    </w:p>
    <w:p w:rsidR="00220791" w:rsidRPr="00220791" w:rsidRDefault="00220791" w:rsidP="00220791">
      <w:pPr>
        <w:suppressAutoHyphens/>
        <w:autoSpaceDE w:val="0"/>
        <w:spacing w:after="0" w:line="240" w:lineRule="auto"/>
        <w:jc w:val="both"/>
        <w:rPr>
          <w:rFonts w:ascii="Times New Roman" w:eastAsia="Calibri" w:hAnsi="Times New Roman" w:cs="Times New Roman"/>
          <w:sz w:val="24"/>
          <w:szCs w:val="24"/>
          <w:lang w:eastAsia="ar-SA"/>
        </w:rPr>
      </w:pP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4.1. Текущий </w:t>
      </w:r>
      <w:proofErr w:type="gramStart"/>
      <w:r w:rsidRPr="00220791">
        <w:rPr>
          <w:rFonts w:ascii="Times New Roman" w:eastAsia="Calibri" w:hAnsi="Times New Roman" w:cs="Times New Roman"/>
          <w:sz w:val="24"/>
          <w:szCs w:val="24"/>
          <w:lang w:eastAsia="ar-SA"/>
        </w:rPr>
        <w:t>контроль за</w:t>
      </w:r>
      <w:proofErr w:type="gramEnd"/>
      <w:r w:rsidRPr="00220791">
        <w:rPr>
          <w:rFonts w:ascii="Times New Roman" w:eastAsia="Calibri" w:hAnsi="Times New Roman" w:cs="Times New Roman"/>
          <w:sz w:val="24"/>
          <w:szCs w:val="24"/>
          <w:lang w:eastAsia="ar-SA"/>
        </w:rPr>
        <w:t xml:space="preserve"> соблюдением последовательности действий, определенных Регламентом осуществляется специалистом 1 категории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4.2. Персональная ответственность ответственных лиц (специалистов) закрепляется в соответствующих положениях должностных инструкций.</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4.3. </w:t>
      </w:r>
      <w:proofErr w:type="gramStart"/>
      <w:r w:rsidRPr="00220791">
        <w:rPr>
          <w:rFonts w:ascii="Times New Roman" w:eastAsia="Calibri" w:hAnsi="Times New Roman" w:cs="Times New Roman"/>
          <w:sz w:val="24"/>
          <w:szCs w:val="24"/>
          <w:lang w:eastAsia="ar-SA"/>
        </w:rPr>
        <w:t>Контроль за</w:t>
      </w:r>
      <w:proofErr w:type="gramEnd"/>
      <w:r w:rsidRPr="00220791">
        <w:rPr>
          <w:rFonts w:ascii="Times New Roman" w:eastAsia="Calibri" w:hAnsi="Times New Roman" w:cs="Times New Roman"/>
          <w:sz w:val="24"/>
          <w:szCs w:val="24"/>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20791" w:rsidRPr="00220791" w:rsidRDefault="00220791" w:rsidP="00220791">
      <w:pPr>
        <w:suppressAutoHyphens/>
        <w:autoSpaceDE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20791" w:rsidRPr="00220791" w:rsidRDefault="00220791" w:rsidP="00220791">
      <w:pPr>
        <w:suppressAutoHyphens/>
        <w:autoSpaceDE w:val="0"/>
        <w:spacing w:after="0" w:line="240" w:lineRule="auto"/>
        <w:jc w:val="both"/>
        <w:rPr>
          <w:rFonts w:ascii="Times New Roman" w:eastAsia="Calibri" w:hAnsi="Times New Roman" w:cs="Times New Roman"/>
          <w:sz w:val="24"/>
          <w:szCs w:val="24"/>
          <w:lang w:eastAsia="ar-SA"/>
        </w:rPr>
      </w:pPr>
    </w:p>
    <w:p w:rsidR="00220791" w:rsidRPr="00220791" w:rsidRDefault="00220791" w:rsidP="00220791">
      <w:pPr>
        <w:suppressAutoHyphens/>
        <w:autoSpaceDE w:val="0"/>
        <w:autoSpaceDN w:val="0"/>
        <w:adjustRightInd w:val="0"/>
        <w:spacing w:after="0" w:line="240" w:lineRule="auto"/>
        <w:jc w:val="center"/>
        <w:rPr>
          <w:rFonts w:ascii="Times New Roman" w:eastAsia="Calibri" w:hAnsi="Times New Roman" w:cs="Times New Roman"/>
          <w:b/>
          <w:sz w:val="24"/>
          <w:szCs w:val="24"/>
        </w:rPr>
      </w:pPr>
      <w:r w:rsidRPr="00220791">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5.1. Заявитель может обратиться с </w:t>
      </w:r>
      <w:proofErr w:type="gramStart"/>
      <w:r w:rsidRPr="00220791">
        <w:rPr>
          <w:rFonts w:ascii="Times New Roman" w:eastAsia="Calibri" w:hAnsi="Times New Roman" w:cs="Times New Roman"/>
          <w:sz w:val="24"/>
          <w:szCs w:val="24"/>
          <w:lang w:eastAsia="ar-SA"/>
        </w:rPr>
        <w:t>жалобой</w:t>
      </w:r>
      <w:proofErr w:type="gramEnd"/>
      <w:r w:rsidRPr="00220791">
        <w:rPr>
          <w:rFonts w:ascii="Times New Roman" w:eastAsia="Calibri" w:hAnsi="Times New Roman" w:cs="Times New Roman"/>
          <w:sz w:val="24"/>
          <w:szCs w:val="24"/>
          <w:lang w:eastAsia="ar-SA"/>
        </w:rPr>
        <w:t xml:space="preserve"> в том числе в следующих случаях:</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1) нарушение срока регистрации запроса о предоставлении муниципальной услуги;</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2) нарушение срока предоставления  муниципальной услуги; </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или муниципальной услуги, у заявителя;</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roofErr w:type="gramStart"/>
      <w:r w:rsidRPr="00220791">
        <w:rPr>
          <w:rFonts w:ascii="Times New Roman" w:eastAsia="Calibri"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roofErr w:type="gramStart"/>
      <w:r w:rsidRPr="00220791">
        <w:rPr>
          <w:rFonts w:ascii="Times New Roman" w:eastAsia="Calibri"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roofErr w:type="gramStart"/>
      <w:r w:rsidRPr="00220791">
        <w:rPr>
          <w:rFonts w:ascii="Times New Roman" w:eastAsia="Calibri" w:hAnsi="Times New Roman" w:cs="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20791">
        <w:rPr>
          <w:rFonts w:ascii="Times New Roman" w:eastAsia="Times New Roman" w:hAnsi="Times New Roman" w:cs="Times New Roman"/>
          <w:sz w:val="24"/>
          <w:szCs w:val="24"/>
          <w:lang w:eastAsia="ar-SA"/>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0791" w:rsidRPr="00220791" w:rsidRDefault="00220791" w:rsidP="00220791">
      <w:pPr>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220791">
        <w:rPr>
          <w:rFonts w:ascii="Times New Roman" w:eastAsia="Times New Roman" w:hAnsi="Times New Roman" w:cs="Times New Roman"/>
          <w:sz w:val="24"/>
          <w:szCs w:val="24"/>
          <w:lang w:eastAsia="ar-SA"/>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lastRenderedPageBreak/>
        <w:t xml:space="preserve">5.2 Жалоба подается в письменной форме на бумажном носителе, в электронной форме в орган, предоставляющий муниципальную услугу. </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5.3. </w:t>
      </w:r>
      <w:proofErr w:type="gramStart"/>
      <w:r w:rsidRPr="00220791">
        <w:rPr>
          <w:rFonts w:ascii="Times New Roman" w:eastAsia="Calibri"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20791">
        <w:rPr>
          <w:rFonts w:ascii="Times New Roman" w:eastAsia="Calibri" w:hAnsi="Times New Roman" w:cs="Times New Roman"/>
          <w:sz w:val="24"/>
          <w:szCs w:val="24"/>
          <w:lang w:eastAsia="ar-SA"/>
        </w:rPr>
        <w:t xml:space="preserve"> при личном приеме заявителя. </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5.4. Жалоба регистрируется в течение трех календарных дней с даты поступления</w:t>
      </w:r>
      <w:proofErr w:type="gramStart"/>
      <w:r w:rsidRPr="00220791">
        <w:rPr>
          <w:rFonts w:ascii="Times New Roman" w:eastAsia="Calibri" w:hAnsi="Times New Roman" w:cs="Times New Roman"/>
          <w:sz w:val="24"/>
          <w:szCs w:val="24"/>
          <w:lang w:eastAsia="ar-SA"/>
        </w:rPr>
        <w:t xml:space="preserve"> .</w:t>
      </w:r>
      <w:proofErr w:type="gramEnd"/>
      <w:r w:rsidRPr="00220791">
        <w:rPr>
          <w:rFonts w:ascii="Times New Roman" w:eastAsia="Calibri" w:hAnsi="Times New Roman" w:cs="Times New Roman"/>
          <w:sz w:val="24"/>
          <w:szCs w:val="24"/>
          <w:lang w:eastAsia="ar-SA"/>
        </w:rPr>
        <w:t xml:space="preserve"> </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5.5.  Жалоба должна содержать:</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roofErr w:type="gramStart"/>
      <w:r w:rsidRPr="00220791">
        <w:rPr>
          <w:rFonts w:ascii="Times New Roman" w:eastAsia="Calibri"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5.6. </w:t>
      </w:r>
      <w:proofErr w:type="gramStart"/>
      <w:r w:rsidRPr="00220791">
        <w:rPr>
          <w:rFonts w:ascii="Times New Roman" w:eastAsia="Calibri" w:hAnsi="Times New Roman" w:cs="Times New Roman"/>
          <w:sz w:val="24"/>
          <w:szCs w:val="24"/>
          <w:lang w:eastAsia="ar-SA"/>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5.7. По результатам рассмотрения жалобы принимается одно из следующих решений:</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roofErr w:type="gramStart"/>
      <w:r w:rsidRPr="00220791">
        <w:rPr>
          <w:rFonts w:ascii="Times New Roman" w:eastAsia="Calibri"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2) в удовлетворении жалобы отказывается.</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5.8. Не позднее дня, следующего за днем принятия решения, указанного в </w:t>
      </w:r>
      <w:hyperlink w:anchor="Par61" w:history="1">
        <w:r w:rsidRPr="00220791">
          <w:rPr>
            <w:rFonts w:ascii="Times New Roman" w:eastAsia="Calibri" w:hAnsi="Times New Roman" w:cs="Times New Roman"/>
            <w:sz w:val="24"/>
            <w:szCs w:val="24"/>
            <w:lang w:eastAsia="ar-SA"/>
          </w:rPr>
          <w:t>пункте</w:t>
        </w:r>
      </w:hyperlink>
      <w:r w:rsidRPr="00220791">
        <w:rPr>
          <w:rFonts w:ascii="Times New Roman" w:eastAsia="Calibri" w:hAnsi="Times New Roman" w:cs="Times New Roman"/>
          <w:sz w:val="24"/>
          <w:szCs w:val="24"/>
          <w:lang w:eastAsia="ar-SA"/>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В случае признания жалобы подлежащей удовлетворению в ответе заявителю, указанном в </w:t>
      </w:r>
      <w:hyperlink w:anchor="Par65" w:history="1">
        <w:r w:rsidRPr="00220791">
          <w:rPr>
            <w:rFonts w:ascii="Times New Roman" w:eastAsia="Calibri" w:hAnsi="Times New Roman" w:cs="Times New Roman"/>
            <w:sz w:val="24"/>
            <w:szCs w:val="24"/>
            <w:lang w:eastAsia="ar-SA"/>
          </w:rPr>
          <w:t>пункте</w:t>
        </w:r>
      </w:hyperlink>
      <w:r w:rsidRPr="00220791">
        <w:rPr>
          <w:rFonts w:ascii="Times New Roman" w:eastAsia="Calibri" w:hAnsi="Times New Roman" w:cs="Times New Roman"/>
          <w:sz w:val="24"/>
          <w:szCs w:val="24"/>
          <w:lang w:eastAsia="ar-SA"/>
        </w:rPr>
        <w:t xml:space="preserve"> 5.8  настоящего Административного регламента  статьи, дается информация о действиях, осуществляемых органом, предоставляющим муниципальную  </w:t>
      </w:r>
      <w:r w:rsidRPr="00220791">
        <w:rPr>
          <w:rFonts w:ascii="Times New Roman" w:eastAsia="Calibri" w:hAnsi="Times New Roman" w:cs="Times New Roman"/>
          <w:sz w:val="24"/>
          <w:szCs w:val="24"/>
          <w:lang w:eastAsia="ar-SA"/>
        </w:rPr>
        <w:lastRenderedPageBreak/>
        <w:t xml:space="preserve">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0791">
        <w:rPr>
          <w:rFonts w:ascii="Times New Roman" w:eastAsia="Calibri" w:hAnsi="Times New Roman" w:cs="Times New Roman"/>
          <w:sz w:val="24"/>
          <w:szCs w:val="24"/>
          <w:lang w:eastAsia="ar-SA"/>
        </w:rPr>
        <w:t>неудобства</w:t>
      </w:r>
      <w:proofErr w:type="gramEnd"/>
      <w:r w:rsidRPr="00220791">
        <w:rPr>
          <w:rFonts w:ascii="Times New Roman" w:eastAsia="Calibri" w:hAnsi="Times New Roman" w:cs="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В случае признания </w:t>
      </w:r>
      <w:proofErr w:type="gramStart"/>
      <w:r w:rsidRPr="00220791">
        <w:rPr>
          <w:rFonts w:ascii="Times New Roman" w:eastAsia="Calibri" w:hAnsi="Times New Roman" w:cs="Times New Roman"/>
          <w:sz w:val="24"/>
          <w:szCs w:val="24"/>
          <w:lang w:eastAsia="ar-SA"/>
        </w:rPr>
        <w:t>жалобы</w:t>
      </w:r>
      <w:proofErr w:type="gramEnd"/>
      <w:r w:rsidRPr="00220791">
        <w:rPr>
          <w:rFonts w:ascii="Times New Roman" w:eastAsia="Calibri" w:hAnsi="Times New Roman" w:cs="Times New Roman"/>
          <w:sz w:val="24"/>
          <w:szCs w:val="24"/>
          <w:lang w:eastAsia="ar-SA"/>
        </w:rPr>
        <w:t xml:space="preserve"> не подлежащей удовлетворению в ответе заявителю, указанном в </w:t>
      </w:r>
      <w:hyperlink w:anchor="Par65" w:history="1">
        <w:r w:rsidRPr="00220791">
          <w:rPr>
            <w:rFonts w:ascii="Times New Roman" w:eastAsia="Calibri" w:hAnsi="Times New Roman" w:cs="Times New Roman"/>
            <w:sz w:val="24"/>
            <w:szCs w:val="24"/>
            <w:lang w:eastAsia="ar-SA"/>
          </w:rPr>
          <w:t>пункте</w:t>
        </w:r>
      </w:hyperlink>
      <w:r w:rsidRPr="00220791">
        <w:rPr>
          <w:rFonts w:ascii="Times New Roman" w:eastAsia="Calibri" w:hAnsi="Times New Roman" w:cs="Times New Roman"/>
          <w:sz w:val="24"/>
          <w:szCs w:val="24"/>
          <w:lang w:eastAsia="ar-SA"/>
        </w:rPr>
        <w:t xml:space="preserve">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20791" w:rsidRPr="00220791" w:rsidRDefault="00220791" w:rsidP="00220791">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5.9. В случае установления в ходе или по результатам </w:t>
      </w:r>
      <w:proofErr w:type="gramStart"/>
      <w:r w:rsidRPr="00220791">
        <w:rPr>
          <w:rFonts w:ascii="Times New Roman" w:eastAsia="Calibri" w:hAnsi="Times New Roman" w:cs="Times New Roman"/>
          <w:sz w:val="24"/>
          <w:szCs w:val="24"/>
          <w:lang w:eastAsia="ar-SA"/>
        </w:rPr>
        <w:t>рассмотрения жалобы признаков состава административного правонарушения</w:t>
      </w:r>
      <w:proofErr w:type="gramEnd"/>
      <w:r w:rsidRPr="00220791">
        <w:rPr>
          <w:rFonts w:ascii="Times New Roman" w:eastAsia="Calibri" w:hAnsi="Times New Roman" w:cs="Times New Roman"/>
          <w:sz w:val="24"/>
          <w:szCs w:val="24"/>
          <w:lang w:eastAsia="ar-SA"/>
        </w:rPr>
        <w:t xml:space="preserve"> или преступления должностное лицо, работник, наделенные полномочиями по рассмотрению жалоб в соответствии с </w:t>
      </w:r>
      <w:hyperlink w:anchor="Par39" w:history="1">
        <w:r w:rsidRPr="00220791">
          <w:rPr>
            <w:rFonts w:ascii="Times New Roman" w:eastAsia="Calibri" w:hAnsi="Times New Roman" w:cs="Times New Roman"/>
            <w:sz w:val="24"/>
            <w:szCs w:val="24"/>
            <w:lang w:eastAsia="ar-SA"/>
          </w:rPr>
          <w:t>пунктом</w:t>
        </w:r>
      </w:hyperlink>
      <w:r w:rsidRPr="00220791">
        <w:rPr>
          <w:rFonts w:ascii="Times New Roman" w:eastAsia="Calibri" w:hAnsi="Times New Roman" w:cs="Times New Roman"/>
          <w:sz w:val="24"/>
          <w:szCs w:val="24"/>
          <w:lang w:eastAsia="ar-SA"/>
        </w:rPr>
        <w:t xml:space="preserve"> 5.1. настоящего Административного регламента  незамедлительно направляют имеющиеся материалы в органы прокуратуры.</w:t>
      </w:r>
    </w:p>
    <w:p w:rsidR="00220791" w:rsidRPr="00220791" w:rsidRDefault="00220791" w:rsidP="00220791">
      <w:pPr>
        <w:tabs>
          <w:tab w:val="left" w:pos="5245"/>
        </w:tabs>
        <w:suppressAutoHyphens/>
        <w:autoSpaceDE w:val="0"/>
        <w:spacing w:after="0" w:line="240" w:lineRule="auto"/>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ab/>
      </w:r>
    </w:p>
    <w:p w:rsidR="00220791" w:rsidRPr="00220791" w:rsidRDefault="00220791" w:rsidP="00220791">
      <w:pPr>
        <w:tabs>
          <w:tab w:val="left" w:pos="5245"/>
        </w:tabs>
        <w:suppressAutoHyphens/>
        <w:autoSpaceDE w:val="0"/>
        <w:spacing w:after="0" w:line="240" w:lineRule="auto"/>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                                                                      </w:t>
      </w: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D264D0">
      <w:pPr>
        <w:tabs>
          <w:tab w:val="left" w:pos="5245"/>
        </w:tabs>
        <w:suppressAutoHyphens/>
        <w:autoSpaceDE w:val="0"/>
        <w:spacing w:after="0" w:line="240" w:lineRule="auto"/>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Приложение  1</w:t>
      </w:r>
    </w:p>
    <w:p w:rsidR="00220791" w:rsidRPr="00220791" w:rsidRDefault="00220791" w:rsidP="00220791">
      <w:pPr>
        <w:tabs>
          <w:tab w:val="left" w:pos="5245"/>
        </w:tabs>
        <w:suppressAutoHyphens/>
        <w:autoSpaceDE w:val="0"/>
        <w:spacing w:after="0" w:line="240" w:lineRule="auto"/>
        <w:jc w:val="right"/>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ab/>
        <w:t>к административному регламенту</w:t>
      </w:r>
    </w:p>
    <w:p w:rsidR="00220791" w:rsidRPr="00220791" w:rsidRDefault="00220791" w:rsidP="00220791">
      <w:pPr>
        <w:tabs>
          <w:tab w:val="left" w:pos="3420"/>
        </w:tabs>
        <w:suppressAutoHyphens/>
        <w:autoSpaceDE w:val="0"/>
        <w:spacing w:after="0" w:line="240" w:lineRule="auto"/>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ab/>
        <w:t>В _____________________________________</w:t>
      </w:r>
    </w:p>
    <w:p w:rsidR="00220791" w:rsidRPr="00220791" w:rsidRDefault="00220791" w:rsidP="00220791">
      <w:pPr>
        <w:tabs>
          <w:tab w:val="left" w:pos="3420"/>
          <w:tab w:val="left" w:pos="3780"/>
        </w:tabs>
        <w:suppressAutoHyphens/>
        <w:autoSpaceDE w:val="0"/>
        <w:spacing w:after="0" w:line="240" w:lineRule="auto"/>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ab/>
        <w:t>(</w:t>
      </w:r>
      <w:r w:rsidRPr="00220791">
        <w:rPr>
          <w:rFonts w:ascii="Times New Roman" w:eastAsia="Calibri" w:hAnsi="Times New Roman" w:cs="Times New Roman"/>
          <w:i/>
          <w:sz w:val="24"/>
          <w:szCs w:val="24"/>
          <w:lang w:eastAsia="ar-SA"/>
        </w:rPr>
        <w:t>наименование органа местного самоуправления</w:t>
      </w:r>
      <w:r w:rsidRPr="00220791">
        <w:rPr>
          <w:rFonts w:ascii="Times New Roman" w:eastAsia="Calibri" w:hAnsi="Times New Roman" w:cs="Times New Roman"/>
          <w:sz w:val="24"/>
          <w:szCs w:val="24"/>
          <w:lang w:eastAsia="ar-SA"/>
        </w:rPr>
        <w:t>)</w:t>
      </w:r>
    </w:p>
    <w:p w:rsidR="00220791" w:rsidRPr="00220791" w:rsidRDefault="00220791" w:rsidP="00220791">
      <w:pPr>
        <w:tabs>
          <w:tab w:val="left" w:pos="3420"/>
          <w:tab w:val="left" w:pos="3780"/>
        </w:tabs>
        <w:suppressAutoHyphens/>
        <w:autoSpaceDE w:val="0"/>
        <w:spacing w:after="0" w:line="240" w:lineRule="auto"/>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ab/>
        <w:t>_______________________________________</w:t>
      </w:r>
    </w:p>
    <w:p w:rsidR="00220791" w:rsidRPr="00220791" w:rsidRDefault="00220791" w:rsidP="00220791">
      <w:pPr>
        <w:tabs>
          <w:tab w:val="left" w:pos="3420"/>
          <w:tab w:val="left" w:pos="3780"/>
        </w:tabs>
        <w:suppressAutoHyphens/>
        <w:autoSpaceDE w:val="0"/>
        <w:spacing w:after="0" w:line="240" w:lineRule="auto"/>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ab/>
      </w:r>
      <w:r w:rsidRPr="00220791">
        <w:rPr>
          <w:rFonts w:ascii="Times New Roman" w:eastAsia="Calibri" w:hAnsi="Times New Roman" w:cs="Times New Roman"/>
          <w:i/>
          <w:sz w:val="24"/>
          <w:szCs w:val="24"/>
          <w:lang w:eastAsia="ar-SA"/>
        </w:rPr>
        <w:t>(наименование муниципального образования)</w:t>
      </w:r>
    </w:p>
    <w:p w:rsidR="00220791" w:rsidRPr="00220791" w:rsidRDefault="00220791" w:rsidP="00220791">
      <w:pPr>
        <w:tabs>
          <w:tab w:val="left" w:pos="3420"/>
          <w:tab w:val="left" w:pos="3780"/>
        </w:tabs>
        <w:suppressAutoHyphens/>
        <w:autoSpaceDE w:val="0"/>
        <w:spacing w:after="0" w:line="240" w:lineRule="auto"/>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ab/>
        <w:t>от _______________________________________,</w:t>
      </w:r>
    </w:p>
    <w:p w:rsidR="00220791" w:rsidRPr="00220791" w:rsidRDefault="00220791" w:rsidP="00220791">
      <w:pPr>
        <w:tabs>
          <w:tab w:val="left" w:pos="3420"/>
          <w:tab w:val="left" w:pos="3780"/>
        </w:tabs>
        <w:suppressAutoHyphens/>
        <w:autoSpaceDE w:val="0"/>
        <w:spacing w:after="0" w:line="240" w:lineRule="auto"/>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ab/>
      </w:r>
      <w:proofErr w:type="gramStart"/>
      <w:r w:rsidRPr="00220791">
        <w:rPr>
          <w:rFonts w:ascii="Times New Roman" w:eastAsia="Calibri" w:hAnsi="Times New Roman" w:cs="Times New Roman"/>
          <w:sz w:val="24"/>
          <w:szCs w:val="24"/>
          <w:lang w:eastAsia="ar-SA"/>
        </w:rPr>
        <w:t>проживающего</w:t>
      </w:r>
      <w:proofErr w:type="gramEnd"/>
      <w:r w:rsidRPr="00220791">
        <w:rPr>
          <w:rFonts w:ascii="Times New Roman" w:eastAsia="Calibri" w:hAnsi="Times New Roman" w:cs="Times New Roman"/>
          <w:sz w:val="24"/>
          <w:szCs w:val="24"/>
          <w:lang w:eastAsia="ar-SA"/>
        </w:rPr>
        <w:t xml:space="preserve"> по адресу: __________________</w:t>
      </w:r>
    </w:p>
    <w:p w:rsidR="00220791" w:rsidRPr="00220791" w:rsidRDefault="00220791" w:rsidP="00220791">
      <w:pPr>
        <w:tabs>
          <w:tab w:val="left" w:pos="3420"/>
          <w:tab w:val="left" w:pos="3780"/>
        </w:tabs>
        <w:suppressAutoHyphens/>
        <w:autoSpaceDE w:val="0"/>
        <w:spacing w:after="0" w:line="240" w:lineRule="auto"/>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ab/>
        <w:t>______________________________________.</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p>
    <w:p w:rsidR="00220791" w:rsidRPr="00220791" w:rsidRDefault="00220791" w:rsidP="00220791">
      <w:pPr>
        <w:suppressAutoHyphens/>
        <w:autoSpaceDE w:val="0"/>
        <w:spacing w:after="0" w:line="240" w:lineRule="auto"/>
        <w:ind w:firstLine="540"/>
        <w:jc w:val="center"/>
        <w:rPr>
          <w:rFonts w:ascii="Times New Roman" w:eastAsia="Calibri" w:hAnsi="Times New Roman" w:cs="Times New Roman"/>
          <w:i/>
          <w:sz w:val="24"/>
          <w:szCs w:val="24"/>
          <w:lang w:eastAsia="ar-SA"/>
        </w:rPr>
      </w:pPr>
      <w:r w:rsidRPr="00220791">
        <w:rPr>
          <w:rFonts w:ascii="Times New Roman" w:eastAsia="Calibri" w:hAnsi="Times New Roman" w:cs="Times New Roman"/>
          <w:sz w:val="24"/>
          <w:szCs w:val="24"/>
          <w:lang w:eastAsia="ar-SA"/>
        </w:rPr>
        <w:t>ЗАЯВЛЕНИЕ</w:t>
      </w:r>
    </w:p>
    <w:p w:rsidR="00220791" w:rsidRPr="00220791" w:rsidRDefault="00220791" w:rsidP="00220791">
      <w:pPr>
        <w:suppressAutoHyphens/>
        <w:autoSpaceDE w:val="0"/>
        <w:spacing w:after="0" w:line="240" w:lineRule="auto"/>
        <w:ind w:firstLine="540"/>
        <w:jc w:val="center"/>
        <w:rPr>
          <w:rFonts w:ascii="Times New Roman" w:eastAsia="Calibri" w:hAnsi="Times New Roman" w:cs="Times New Roman"/>
          <w:i/>
          <w:sz w:val="24"/>
          <w:szCs w:val="24"/>
          <w:lang w:eastAsia="ar-SA"/>
        </w:rPr>
      </w:pPr>
      <w:r w:rsidRPr="00220791">
        <w:rPr>
          <w:rFonts w:ascii="Times New Roman" w:eastAsia="Calibri" w:hAnsi="Times New Roman" w:cs="Times New Roman"/>
          <w:i/>
          <w:sz w:val="24"/>
          <w:szCs w:val="24"/>
          <w:lang w:eastAsia="ar-SA"/>
        </w:rPr>
        <w:t xml:space="preserve">о переводе жилого помещения в </w:t>
      </w:r>
      <w:proofErr w:type="gramStart"/>
      <w:r w:rsidRPr="00220791">
        <w:rPr>
          <w:rFonts w:ascii="Times New Roman" w:eastAsia="Calibri" w:hAnsi="Times New Roman" w:cs="Times New Roman"/>
          <w:i/>
          <w:sz w:val="24"/>
          <w:szCs w:val="24"/>
          <w:lang w:eastAsia="ar-SA"/>
        </w:rPr>
        <w:t>нежилое</w:t>
      </w:r>
      <w:proofErr w:type="gramEnd"/>
      <w:r w:rsidRPr="00220791">
        <w:rPr>
          <w:rFonts w:ascii="Times New Roman" w:eastAsia="Calibri" w:hAnsi="Times New Roman" w:cs="Times New Roman"/>
          <w:i/>
          <w:sz w:val="24"/>
          <w:szCs w:val="24"/>
          <w:lang w:eastAsia="ar-SA"/>
        </w:rPr>
        <w:t xml:space="preserve"> </w:t>
      </w:r>
    </w:p>
    <w:p w:rsidR="00220791" w:rsidRPr="00220791" w:rsidRDefault="00220791" w:rsidP="00220791">
      <w:pPr>
        <w:suppressAutoHyphens/>
        <w:autoSpaceDE w:val="0"/>
        <w:spacing w:after="0" w:line="240" w:lineRule="auto"/>
        <w:ind w:firstLine="540"/>
        <w:jc w:val="center"/>
        <w:rPr>
          <w:rFonts w:ascii="Times New Roman" w:eastAsia="Calibri" w:hAnsi="Times New Roman" w:cs="Times New Roman"/>
          <w:sz w:val="24"/>
          <w:szCs w:val="24"/>
          <w:lang w:eastAsia="ar-SA"/>
        </w:rPr>
      </w:pPr>
      <w:r w:rsidRPr="00220791">
        <w:rPr>
          <w:rFonts w:ascii="Times New Roman" w:eastAsia="Calibri" w:hAnsi="Times New Roman" w:cs="Times New Roman"/>
          <w:i/>
          <w:sz w:val="24"/>
          <w:szCs w:val="24"/>
          <w:lang w:eastAsia="ar-SA"/>
        </w:rPr>
        <w:t xml:space="preserve">(о переводе нежилого помещения в </w:t>
      </w:r>
      <w:proofErr w:type="gramStart"/>
      <w:r w:rsidRPr="00220791">
        <w:rPr>
          <w:rFonts w:ascii="Times New Roman" w:eastAsia="Calibri" w:hAnsi="Times New Roman" w:cs="Times New Roman"/>
          <w:i/>
          <w:sz w:val="24"/>
          <w:szCs w:val="24"/>
          <w:lang w:eastAsia="ar-SA"/>
        </w:rPr>
        <w:t>жилое</w:t>
      </w:r>
      <w:proofErr w:type="gramEnd"/>
      <w:r w:rsidRPr="00220791">
        <w:rPr>
          <w:rFonts w:ascii="Times New Roman" w:eastAsia="Calibri" w:hAnsi="Times New Roman" w:cs="Times New Roman"/>
          <w:i/>
          <w:sz w:val="24"/>
          <w:szCs w:val="24"/>
          <w:lang w:eastAsia="ar-SA"/>
        </w:rPr>
        <w:t>)</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i/>
          <w:sz w:val="24"/>
          <w:szCs w:val="24"/>
          <w:lang w:eastAsia="ar-SA"/>
        </w:rPr>
      </w:pPr>
      <w:r w:rsidRPr="00220791">
        <w:rPr>
          <w:rFonts w:ascii="Times New Roman" w:eastAsia="Calibri" w:hAnsi="Times New Roman" w:cs="Times New Roman"/>
          <w:sz w:val="24"/>
          <w:szCs w:val="24"/>
          <w:lang w:eastAsia="ar-SA"/>
        </w:rPr>
        <w:t>Я, __________________, являюсь собственником жилого (</w:t>
      </w:r>
      <w:r w:rsidRPr="00220791">
        <w:rPr>
          <w:rFonts w:ascii="Times New Roman" w:eastAsia="Calibri" w:hAnsi="Times New Roman" w:cs="Times New Roman"/>
          <w:i/>
          <w:sz w:val="24"/>
          <w:szCs w:val="24"/>
          <w:lang w:eastAsia="ar-SA"/>
        </w:rPr>
        <w:t>нежилого</w:t>
      </w:r>
      <w:r w:rsidRPr="00220791">
        <w:rPr>
          <w:rFonts w:ascii="Times New Roman" w:eastAsia="Calibri" w:hAnsi="Times New Roman" w:cs="Times New Roman"/>
          <w:sz w:val="24"/>
          <w:szCs w:val="24"/>
          <w:lang w:eastAsia="ar-SA"/>
        </w:rPr>
        <w:t>) помещения, находящегося по адресу ____________________, право собственности на данное жилое помещение подтверждается ________________.</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i/>
          <w:sz w:val="24"/>
          <w:szCs w:val="24"/>
          <w:lang w:eastAsia="ar-SA"/>
        </w:rPr>
        <w:t>Вариант: Я, __________________, являюсь уполномоченным собственником жилого помещения лицом на подачу заявления, что подтверждается ___________________.</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В связи с _______________ и в соответствии с ч. 2 ст. 23 Жилищного кодекса РФ прошу осуществить перевод вышеуказанного жилого </w:t>
      </w:r>
      <w:r w:rsidRPr="00220791">
        <w:rPr>
          <w:rFonts w:ascii="Times New Roman" w:eastAsia="Calibri" w:hAnsi="Times New Roman" w:cs="Times New Roman"/>
          <w:i/>
          <w:sz w:val="24"/>
          <w:szCs w:val="24"/>
          <w:lang w:eastAsia="ar-SA"/>
        </w:rPr>
        <w:t>(нежилого)</w:t>
      </w:r>
      <w:r w:rsidRPr="00220791">
        <w:rPr>
          <w:rFonts w:ascii="Times New Roman" w:eastAsia="Calibri" w:hAnsi="Times New Roman" w:cs="Times New Roman"/>
          <w:sz w:val="24"/>
          <w:szCs w:val="24"/>
          <w:lang w:eastAsia="ar-SA"/>
        </w:rPr>
        <w:t xml:space="preserve"> помещения в </w:t>
      </w:r>
      <w:proofErr w:type="gramStart"/>
      <w:r w:rsidRPr="00220791">
        <w:rPr>
          <w:rFonts w:ascii="Times New Roman" w:eastAsia="Calibri" w:hAnsi="Times New Roman" w:cs="Times New Roman"/>
          <w:sz w:val="24"/>
          <w:szCs w:val="24"/>
          <w:lang w:eastAsia="ar-SA"/>
        </w:rPr>
        <w:t>нежилое</w:t>
      </w:r>
      <w:proofErr w:type="gramEnd"/>
      <w:r w:rsidRPr="00220791">
        <w:rPr>
          <w:rFonts w:ascii="Times New Roman" w:eastAsia="Calibri" w:hAnsi="Times New Roman" w:cs="Times New Roman"/>
          <w:sz w:val="24"/>
          <w:szCs w:val="24"/>
          <w:lang w:eastAsia="ar-SA"/>
        </w:rPr>
        <w:t xml:space="preserve"> </w:t>
      </w:r>
      <w:r w:rsidRPr="00220791">
        <w:rPr>
          <w:rFonts w:ascii="Times New Roman" w:eastAsia="Calibri" w:hAnsi="Times New Roman" w:cs="Times New Roman"/>
          <w:i/>
          <w:sz w:val="24"/>
          <w:szCs w:val="24"/>
          <w:lang w:eastAsia="ar-SA"/>
        </w:rPr>
        <w:t>(жилое)</w:t>
      </w:r>
      <w:r w:rsidRPr="00220791">
        <w:rPr>
          <w:rFonts w:ascii="Times New Roman" w:eastAsia="Calibri" w:hAnsi="Times New Roman" w:cs="Times New Roman"/>
          <w:sz w:val="24"/>
          <w:szCs w:val="24"/>
          <w:lang w:eastAsia="ar-SA"/>
        </w:rPr>
        <w:t>.</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proofErr w:type="gramStart"/>
      <w:r w:rsidRPr="00220791">
        <w:rPr>
          <w:rFonts w:ascii="Times New Roman" w:eastAsia="Calibri" w:hAnsi="Times New Roman" w:cs="Times New Roman"/>
          <w:sz w:val="24"/>
          <w:szCs w:val="24"/>
          <w:lang w:eastAsia="ar-SA"/>
        </w:rPr>
        <w:t xml:space="preserve">Обстоятельства, оговоренные ст. 22 Жилищного кодекса РФ, по которым перевод жилого </w:t>
      </w:r>
      <w:r w:rsidRPr="00220791">
        <w:rPr>
          <w:rFonts w:ascii="Times New Roman" w:eastAsia="Calibri" w:hAnsi="Times New Roman" w:cs="Times New Roman"/>
          <w:i/>
          <w:sz w:val="24"/>
          <w:szCs w:val="24"/>
          <w:lang w:eastAsia="ar-SA"/>
        </w:rPr>
        <w:t xml:space="preserve">(нежилого) </w:t>
      </w:r>
      <w:r w:rsidRPr="00220791">
        <w:rPr>
          <w:rFonts w:ascii="Times New Roman" w:eastAsia="Calibri" w:hAnsi="Times New Roman" w:cs="Times New Roman"/>
          <w:sz w:val="24"/>
          <w:szCs w:val="24"/>
          <w:lang w:eastAsia="ar-SA"/>
        </w:rPr>
        <w:t xml:space="preserve">помещения в нежилое </w:t>
      </w:r>
      <w:r w:rsidRPr="00220791">
        <w:rPr>
          <w:rFonts w:ascii="Times New Roman" w:eastAsia="Calibri" w:hAnsi="Times New Roman" w:cs="Times New Roman"/>
          <w:i/>
          <w:sz w:val="24"/>
          <w:szCs w:val="24"/>
          <w:lang w:eastAsia="ar-SA"/>
        </w:rPr>
        <w:t>(жилое)</w:t>
      </w:r>
      <w:r w:rsidRPr="00220791">
        <w:rPr>
          <w:rFonts w:ascii="Times New Roman" w:eastAsia="Calibri" w:hAnsi="Times New Roman" w:cs="Times New Roman"/>
          <w:sz w:val="24"/>
          <w:szCs w:val="24"/>
          <w:lang w:eastAsia="ar-SA"/>
        </w:rPr>
        <w:t xml:space="preserve"> невозможен, отсутствуют, а именно:</w:t>
      </w:r>
      <w:proofErr w:type="gramEnd"/>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Вариант для перевода жилого помещения в нежилое: переводимое помещение расположено на первом этаже многоквартирного дома;</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право собственности на переводимое помещение не обременено правами каких-либо лиц.</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Приложение:</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1. Правоустанавливающие документы на переводимое помещение (подлинники или засвидетельствованные в нотариальном порядке копии).</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2. План переводимого помещения с его техническим описанием, технический паспорт жилого помещения.</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3. Поэтажный план дома, в котором находится переводимое помещение.</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5. Копии заявления и документов, обосновывающих требования заявителя для заинтересованного лица.</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6. Доверенность представителя заявителя.</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7. Квитанция об оплате госпошлины.</w:t>
      </w:r>
    </w:p>
    <w:p w:rsidR="00220791" w:rsidRPr="00220791" w:rsidRDefault="00220791" w:rsidP="00220791">
      <w:pPr>
        <w:suppressAutoHyphens/>
        <w:autoSpaceDE w:val="0"/>
        <w:spacing w:after="0" w:line="240" w:lineRule="auto"/>
        <w:ind w:firstLine="540"/>
        <w:jc w:val="both"/>
        <w:rPr>
          <w:rFonts w:ascii="Times New Roman" w:eastAsia="Calibri" w:hAnsi="Times New Roman" w:cs="Times New Roman"/>
          <w:sz w:val="24"/>
          <w:szCs w:val="24"/>
          <w:lang w:eastAsia="ar-SA"/>
        </w:rPr>
      </w:pPr>
      <w:r w:rsidRPr="00220791">
        <w:rPr>
          <w:rFonts w:ascii="Times New Roman" w:eastAsia="Calibri" w:hAnsi="Times New Roman" w:cs="Times New Roman"/>
          <w:sz w:val="24"/>
          <w:szCs w:val="24"/>
          <w:lang w:eastAsia="ar-SA"/>
        </w:rPr>
        <w:t xml:space="preserve">    «__»___________________ _____ </w:t>
      </w:r>
      <w:proofErr w:type="gramStart"/>
      <w:r w:rsidRPr="00220791">
        <w:rPr>
          <w:rFonts w:ascii="Times New Roman" w:eastAsia="Calibri" w:hAnsi="Times New Roman" w:cs="Times New Roman"/>
          <w:sz w:val="24"/>
          <w:szCs w:val="24"/>
          <w:lang w:eastAsia="ar-SA"/>
        </w:rPr>
        <w:t>г</w:t>
      </w:r>
      <w:proofErr w:type="gramEnd"/>
      <w:r w:rsidRPr="00220791">
        <w:rPr>
          <w:rFonts w:ascii="Times New Roman" w:eastAsia="Calibri" w:hAnsi="Times New Roman" w:cs="Times New Roman"/>
          <w:sz w:val="24"/>
          <w:szCs w:val="24"/>
          <w:lang w:eastAsia="ar-SA"/>
        </w:rPr>
        <w:t>.                  _____________________</w:t>
      </w:r>
    </w:p>
    <w:p w:rsidR="00220791" w:rsidRPr="00D264D0" w:rsidRDefault="00220791" w:rsidP="00220791">
      <w:pPr>
        <w:jc w:val="both"/>
        <w:rPr>
          <w:rFonts w:ascii="Times New Roman" w:hAnsi="Times New Roman" w:cs="Times New Roman"/>
          <w:sz w:val="24"/>
          <w:szCs w:val="24"/>
        </w:rPr>
      </w:pPr>
      <w:r w:rsidRPr="00D264D0">
        <w:rPr>
          <w:rFonts w:ascii="Times New Roman" w:eastAsia="Calibri" w:hAnsi="Times New Roman" w:cs="Times New Roman"/>
          <w:b/>
          <w:sz w:val="24"/>
          <w:szCs w:val="24"/>
          <w:lang w:eastAsia="ar-SA"/>
        </w:rPr>
        <w:t xml:space="preserve">                                                              </w:t>
      </w:r>
    </w:p>
    <w:sectPr w:rsidR="00220791" w:rsidRPr="00D26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20"/>
    <w:rsid w:val="0021337D"/>
    <w:rsid w:val="00220791"/>
    <w:rsid w:val="00250C29"/>
    <w:rsid w:val="00434383"/>
    <w:rsid w:val="005F5588"/>
    <w:rsid w:val="00620F9F"/>
    <w:rsid w:val="00682D3B"/>
    <w:rsid w:val="009C15DF"/>
    <w:rsid w:val="00AE4B24"/>
    <w:rsid w:val="00B71109"/>
    <w:rsid w:val="00BE0CD6"/>
    <w:rsid w:val="00D264D0"/>
    <w:rsid w:val="00F07820"/>
    <w:rsid w:val="00FA2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E0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E4B24"/>
    <w:pPr>
      <w:ind w:left="720"/>
      <w:contextualSpacing/>
    </w:pPr>
  </w:style>
  <w:style w:type="paragraph" w:styleId="a4">
    <w:name w:val="Balloon Text"/>
    <w:basedOn w:val="a"/>
    <w:link w:val="a5"/>
    <w:uiPriority w:val="99"/>
    <w:semiHidden/>
    <w:unhideWhenUsed/>
    <w:rsid w:val="00682D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2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E0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E4B24"/>
    <w:pPr>
      <w:ind w:left="720"/>
      <w:contextualSpacing/>
    </w:pPr>
  </w:style>
  <w:style w:type="paragraph" w:styleId="a4">
    <w:name w:val="Balloon Text"/>
    <w:basedOn w:val="a"/>
    <w:link w:val="a5"/>
    <w:uiPriority w:val="99"/>
    <w:semiHidden/>
    <w:unhideWhenUsed/>
    <w:rsid w:val="00682D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2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13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main?base=RLAW123;n=68940;fld=134;dst=1002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0664028F5A59A265E807C7D73A84D2053340DA83A110889968E7F0B30468AD27FCA49C1AD76A003E95F93CPFJ7G" TargetMode="External"/><Relationship Id="rId5" Type="http://schemas.openxmlformats.org/officeDocument/2006/relationships/webSettings" Target="webSettings.xml"/><Relationship Id="rId15" Type="http://schemas.openxmlformats.org/officeDocument/2006/relationships/hyperlink" Target="consultantplus://offline/ref=7EE3CF61C67D68566605E3B0F7E2C9DAD51248D42511FC698B935BA3629B659AC68C9E84990F2B21636BC3wCBEC" TargetMode="External"/><Relationship Id="rId10" Type="http://schemas.openxmlformats.org/officeDocument/2006/relationships/hyperlink" Target="consultantplus://offline/ref=3D1D3595C6B2924EF6706B67A013A9B4E732F9ABE7AE108527D699164ECF0D6618AF32E4F26EE263U2sEC" TargetMode="External"/><Relationship Id="rId4" Type="http://schemas.openxmlformats.org/officeDocument/2006/relationships/settings" Target="settings.xml"/><Relationship Id="rId9" Type="http://schemas.openxmlformats.org/officeDocument/2006/relationships/hyperlink" Target="consultantplus://offline/main?base=LAW;n=116691;fld=134" TargetMode="External"/><Relationship Id="rId14" Type="http://schemas.openxmlformats.org/officeDocument/2006/relationships/hyperlink" Target="http://www.zakonprost.ru/content/ba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16</Pages>
  <Words>6940</Words>
  <Characters>39564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 категор</dc:creator>
  <cp:keywords/>
  <dc:description/>
  <cp:lastModifiedBy>специалист 1 категор</cp:lastModifiedBy>
  <cp:revision>9</cp:revision>
  <cp:lastPrinted>2024-08-05T06:17:00Z</cp:lastPrinted>
  <dcterms:created xsi:type="dcterms:W3CDTF">2024-06-26T03:17:00Z</dcterms:created>
  <dcterms:modified xsi:type="dcterms:W3CDTF">2024-08-05T06:37:00Z</dcterms:modified>
</cp:coreProperties>
</file>