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991" w:rsidRDefault="00FE5991" w:rsidP="00FE5991">
      <w:pPr>
        <w:pStyle w:val="a6"/>
        <w:jc w:val="center"/>
        <w:rPr>
          <w:sz w:val="28"/>
          <w:szCs w:val="28"/>
        </w:rPr>
      </w:pPr>
      <w:r w:rsidRPr="005B1DCB">
        <w:rPr>
          <w:sz w:val="28"/>
          <w:szCs w:val="28"/>
        </w:rPr>
        <w:t>РОССИЙСКАЯ ФЕДЕРАЦИЯ</w:t>
      </w:r>
    </w:p>
    <w:p w:rsidR="00FE5991" w:rsidRDefault="00FE5991" w:rsidP="00FE5991">
      <w:pPr>
        <w:pStyle w:val="a6"/>
        <w:jc w:val="center"/>
        <w:rPr>
          <w:sz w:val="28"/>
          <w:szCs w:val="28"/>
        </w:rPr>
      </w:pPr>
      <w:r w:rsidRPr="005B1DCB">
        <w:rPr>
          <w:sz w:val="28"/>
          <w:szCs w:val="28"/>
        </w:rPr>
        <w:t xml:space="preserve">АДМИНИСТРАЦИЯ </w:t>
      </w:r>
      <w:r>
        <w:rPr>
          <w:sz w:val="28"/>
          <w:szCs w:val="28"/>
        </w:rPr>
        <w:t xml:space="preserve">  КРАСНОГОРЬЕВСКОГО  СЕЛЬСОВЕТА</w:t>
      </w:r>
    </w:p>
    <w:p w:rsidR="00FE5991" w:rsidRDefault="00FE5991" w:rsidP="00FE5991">
      <w:pPr>
        <w:pStyle w:val="a6"/>
        <w:jc w:val="center"/>
        <w:rPr>
          <w:sz w:val="28"/>
          <w:szCs w:val="28"/>
        </w:rPr>
      </w:pPr>
      <w:r>
        <w:rPr>
          <w:sz w:val="28"/>
          <w:szCs w:val="28"/>
        </w:rPr>
        <w:t xml:space="preserve"> РЫБИНСКОГО  РАЙОНА  </w:t>
      </w:r>
      <w:r w:rsidRPr="005B1DCB">
        <w:rPr>
          <w:sz w:val="28"/>
          <w:szCs w:val="28"/>
        </w:rPr>
        <w:t>КРАСНОЯРСКОГО КРАЯ</w:t>
      </w:r>
    </w:p>
    <w:p w:rsidR="00FE5991" w:rsidRDefault="00FE5991" w:rsidP="00FE5991">
      <w:pPr>
        <w:pStyle w:val="a6"/>
        <w:jc w:val="center"/>
        <w:rPr>
          <w:sz w:val="28"/>
          <w:szCs w:val="28"/>
        </w:rPr>
      </w:pPr>
    </w:p>
    <w:p w:rsidR="00FE5991" w:rsidRDefault="00F85B72" w:rsidP="00FE5991">
      <w:pPr>
        <w:jc w:val="center"/>
        <w:rPr>
          <w:sz w:val="28"/>
          <w:szCs w:val="28"/>
        </w:rPr>
      </w:pPr>
      <w:r>
        <w:rPr>
          <w:sz w:val="28"/>
          <w:szCs w:val="28"/>
        </w:rPr>
        <w:t>10</w:t>
      </w:r>
      <w:r w:rsidR="00FE5991">
        <w:rPr>
          <w:sz w:val="28"/>
          <w:szCs w:val="28"/>
        </w:rPr>
        <w:t>.0</w:t>
      </w:r>
      <w:r>
        <w:rPr>
          <w:sz w:val="28"/>
          <w:szCs w:val="28"/>
        </w:rPr>
        <w:t>9</w:t>
      </w:r>
      <w:r w:rsidR="00FE5991">
        <w:rPr>
          <w:sz w:val="28"/>
          <w:szCs w:val="28"/>
        </w:rPr>
        <w:t>.20</w:t>
      </w:r>
      <w:r w:rsidR="00B36C5B">
        <w:rPr>
          <w:sz w:val="28"/>
          <w:szCs w:val="28"/>
        </w:rPr>
        <w:t>24</w:t>
      </w:r>
      <w:r w:rsidR="00FE5991">
        <w:rPr>
          <w:sz w:val="28"/>
          <w:szCs w:val="28"/>
        </w:rPr>
        <w:t xml:space="preserve">                             </w:t>
      </w:r>
      <w:proofErr w:type="gramStart"/>
      <w:r w:rsidR="00FE5991">
        <w:rPr>
          <w:sz w:val="28"/>
          <w:szCs w:val="28"/>
        </w:rPr>
        <w:t>П</w:t>
      </w:r>
      <w:proofErr w:type="gramEnd"/>
      <w:r w:rsidR="00FE5991">
        <w:rPr>
          <w:sz w:val="28"/>
          <w:szCs w:val="28"/>
        </w:rPr>
        <w:t xml:space="preserve"> О С Т А Н О В Л  Е Н И Е                               №</w:t>
      </w:r>
      <w:r w:rsidR="009770A3">
        <w:rPr>
          <w:sz w:val="28"/>
          <w:szCs w:val="28"/>
        </w:rPr>
        <w:t xml:space="preserve"> </w:t>
      </w:r>
      <w:bookmarkStart w:id="0" w:name="_GoBack"/>
      <w:bookmarkEnd w:id="0"/>
      <w:r>
        <w:rPr>
          <w:sz w:val="28"/>
          <w:szCs w:val="28"/>
        </w:rPr>
        <w:t>24</w:t>
      </w:r>
      <w:r w:rsidR="00FE5991">
        <w:rPr>
          <w:sz w:val="28"/>
          <w:szCs w:val="28"/>
        </w:rPr>
        <w:t>-п</w:t>
      </w:r>
    </w:p>
    <w:p w:rsidR="00FE5991" w:rsidRDefault="00FE5991" w:rsidP="00FE5991">
      <w:pPr>
        <w:pStyle w:val="a6"/>
        <w:jc w:val="center"/>
        <w:rPr>
          <w:sz w:val="28"/>
          <w:szCs w:val="28"/>
        </w:rPr>
      </w:pPr>
    </w:p>
    <w:p w:rsidR="00FE5991" w:rsidRDefault="00FE5991" w:rsidP="00FE5991">
      <w:pPr>
        <w:pStyle w:val="a6"/>
        <w:jc w:val="center"/>
        <w:rPr>
          <w:sz w:val="28"/>
          <w:szCs w:val="28"/>
        </w:rPr>
      </w:pPr>
      <w:proofErr w:type="spellStart"/>
      <w:r>
        <w:rPr>
          <w:sz w:val="28"/>
          <w:szCs w:val="28"/>
        </w:rPr>
        <w:t>с</w:t>
      </w:r>
      <w:proofErr w:type="gramStart"/>
      <w:r>
        <w:rPr>
          <w:sz w:val="28"/>
          <w:szCs w:val="28"/>
        </w:rPr>
        <w:t>.К</w:t>
      </w:r>
      <w:proofErr w:type="gramEnd"/>
      <w:r>
        <w:rPr>
          <w:sz w:val="28"/>
          <w:szCs w:val="28"/>
        </w:rPr>
        <w:t>расногорьевка</w:t>
      </w:r>
      <w:proofErr w:type="spellEnd"/>
    </w:p>
    <w:p w:rsidR="00FE5991" w:rsidRPr="005B1DCB" w:rsidRDefault="00FE5991" w:rsidP="00FE5991">
      <w:pPr>
        <w:pStyle w:val="a6"/>
        <w:jc w:val="center"/>
        <w:rPr>
          <w:sz w:val="28"/>
          <w:szCs w:val="28"/>
        </w:rPr>
      </w:pPr>
    </w:p>
    <w:p w:rsidR="00FE5991" w:rsidRPr="005B1DCB" w:rsidRDefault="00B36C5B" w:rsidP="00FE5991">
      <w:pPr>
        <w:pStyle w:val="a6"/>
        <w:spacing w:before="1" w:beforeAutospacing="1" w:after="1" w:afterAutospacing="1"/>
        <w:jc w:val="both"/>
        <w:rPr>
          <w:sz w:val="28"/>
          <w:szCs w:val="28"/>
        </w:rPr>
      </w:pPr>
      <w:proofErr w:type="gramStart"/>
      <w:r>
        <w:rPr>
          <w:sz w:val="28"/>
          <w:szCs w:val="28"/>
        </w:rPr>
        <w:t xml:space="preserve">О внесении изменений и дополнений в постановление главы </w:t>
      </w:r>
      <w:proofErr w:type="spellStart"/>
      <w:r>
        <w:rPr>
          <w:sz w:val="28"/>
          <w:szCs w:val="28"/>
        </w:rPr>
        <w:t>Красногорьевского</w:t>
      </w:r>
      <w:proofErr w:type="spellEnd"/>
      <w:r>
        <w:rPr>
          <w:sz w:val="28"/>
          <w:szCs w:val="28"/>
        </w:rPr>
        <w:t xml:space="preserve"> сельсовета от 30.04.2013 № 9-п «</w:t>
      </w:r>
      <w:r w:rsidR="00FE5991" w:rsidRPr="005B1DCB">
        <w:rPr>
          <w:sz w:val="28"/>
          <w:szCs w:val="28"/>
        </w:rPr>
        <w:t>Об утвержден</w:t>
      </w:r>
      <w:r w:rsidR="00FE5991">
        <w:rPr>
          <w:sz w:val="28"/>
          <w:szCs w:val="28"/>
        </w:rPr>
        <w:t>ии Порядка создания и использования</w:t>
      </w:r>
      <w:r w:rsidR="00FE5991" w:rsidRPr="005B1DCB">
        <w:rPr>
          <w:sz w:val="28"/>
          <w:szCs w:val="28"/>
        </w:rPr>
        <w:t>,</w:t>
      </w:r>
      <w:r w:rsidR="00FE5991">
        <w:rPr>
          <w:sz w:val="28"/>
          <w:szCs w:val="28"/>
        </w:rPr>
        <w:t xml:space="preserve"> </w:t>
      </w:r>
      <w:r w:rsidR="00FE5991" w:rsidRPr="005B1DCB">
        <w:rPr>
          <w:sz w:val="28"/>
          <w:szCs w:val="28"/>
        </w:rPr>
        <w:t>в том числе на платной основе, парковок (парковочных мест</w:t>
      </w:r>
      <w:r w:rsidR="00FE5991">
        <w:rPr>
          <w:sz w:val="28"/>
          <w:szCs w:val="28"/>
        </w:rPr>
        <w:t>), расположенных на автомобильных дорогах общего</w:t>
      </w:r>
      <w:r w:rsidR="00FE5991" w:rsidRPr="005B1DCB">
        <w:rPr>
          <w:sz w:val="28"/>
          <w:szCs w:val="28"/>
        </w:rPr>
        <w:t xml:space="preserve"> пользования </w:t>
      </w:r>
      <w:r w:rsidR="00FE5991">
        <w:rPr>
          <w:sz w:val="28"/>
          <w:szCs w:val="28"/>
        </w:rPr>
        <w:t xml:space="preserve"> местного  значения, находящихся в собственности муниц</w:t>
      </w:r>
      <w:r w:rsidR="00FE5991" w:rsidRPr="005B1DCB">
        <w:rPr>
          <w:sz w:val="28"/>
          <w:szCs w:val="28"/>
        </w:rPr>
        <w:t xml:space="preserve">ипального образования </w:t>
      </w:r>
      <w:r w:rsidR="00FE5991">
        <w:rPr>
          <w:sz w:val="28"/>
          <w:szCs w:val="28"/>
        </w:rPr>
        <w:t xml:space="preserve"> </w:t>
      </w:r>
      <w:proofErr w:type="spellStart"/>
      <w:r w:rsidR="00FE5991">
        <w:rPr>
          <w:sz w:val="28"/>
          <w:szCs w:val="28"/>
        </w:rPr>
        <w:t>Красногорьевского</w:t>
      </w:r>
      <w:proofErr w:type="spellEnd"/>
      <w:r w:rsidR="00FE5991">
        <w:rPr>
          <w:sz w:val="28"/>
          <w:szCs w:val="28"/>
        </w:rPr>
        <w:t xml:space="preserve">  сельсовета, Мето</w:t>
      </w:r>
      <w:r w:rsidR="00FE5991" w:rsidRPr="005B1DCB">
        <w:rPr>
          <w:sz w:val="28"/>
          <w:szCs w:val="28"/>
        </w:rPr>
        <w:t>дики расчета</w:t>
      </w:r>
      <w:r w:rsidR="00FE5991">
        <w:rPr>
          <w:sz w:val="28"/>
          <w:szCs w:val="28"/>
        </w:rPr>
        <w:t xml:space="preserve"> и максимального размера платы за поль</w:t>
      </w:r>
      <w:r w:rsidR="00FE5991" w:rsidRPr="005B1DCB">
        <w:rPr>
          <w:sz w:val="28"/>
          <w:szCs w:val="28"/>
        </w:rPr>
        <w:t>зование на платной основе парковками (парковочными местами), расположенными на авт</w:t>
      </w:r>
      <w:r w:rsidR="00FE5991">
        <w:rPr>
          <w:sz w:val="28"/>
          <w:szCs w:val="28"/>
        </w:rPr>
        <w:t>омобильных</w:t>
      </w:r>
      <w:proofErr w:type="gramEnd"/>
      <w:r w:rsidR="00FE5991">
        <w:rPr>
          <w:sz w:val="28"/>
          <w:szCs w:val="28"/>
        </w:rPr>
        <w:t xml:space="preserve"> </w:t>
      </w:r>
      <w:proofErr w:type="gramStart"/>
      <w:r w:rsidR="00FE5991">
        <w:rPr>
          <w:sz w:val="28"/>
          <w:szCs w:val="28"/>
        </w:rPr>
        <w:t>дорогах</w:t>
      </w:r>
      <w:proofErr w:type="gramEnd"/>
      <w:r w:rsidR="00FE5991">
        <w:rPr>
          <w:sz w:val="28"/>
          <w:szCs w:val="28"/>
        </w:rPr>
        <w:t xml:space="preserve"> общего пользо</w:t>
      </w:r>
      <w:r w:rsidR="00FE5991" w:rsidRPr="005B1DCB">
        <w:rPr>
          <w:sz w:val="28"/>
          <w:szCs w:val="28"/>
        </w:rPr>
        <w:t>вания местного значен</w:t>
      </w:r>
      <w:r w:rsidR="00FE5991">
        <w:rPr>
          <w:sz w:val="28"/>
          <w:szCs w:val="28"/>
        </w:rPr>
        <w:t>ия</w:t>
      </w:r>
      <w:r w:rsidR="00FE5991" w:rsidRPr="005B1DCB">
        <w:rPr>
          <w:sz w:val="28"/>
          <w:szCs w:val="28"/>
        </w:rPr>
        <w:t>, находящихся</w:t>
      </w:r>
      <w:r w:rsidR="00FE5991">
        <w:rPr>
          <w:sz w:val="28"/>
          <w:szCs w:val="28"/>
        </w:rPr>
        <w:t xml:space="preserve"> </w:t>
      </w:r>
      <w:r w:rsidR="00FE5991" w:rsidRPr="005B1DCB">
        <w:rPr>
          <w:sz w:val="28"/>
          <w:szCs w:val="28"/>
        </w:rPr>
        <w:t xml:space="preserve"> в собстве</w:t>
      </w:r>
      <w:r w:rsidR="00FE5991">
        <w:rPr>
          <w:sz w:val="28"/>
          <w:szCs w:val="28"/>
        </w:rPr>
        <w:t>нности  муниципально</w:t>
      </w:r>
      <w:r w:rsidR="00FE5991" w:rsidRPr="005B1DCB">
        <w:rPr>
          <w:sz w:val="28"/>
          <w:szCs w:val="28"/>
        </w:rPr>
        <w:t xml:space="preserve">го образования </w:t>
      </w:r>
      <w:r w:rsidR="00FE5991">
        <w:rPr>
          <w:sz w:val="28"/>
          <w:szCs w:val="28"/>
        </w:rPr>
        <w:t xml:space="preserve"> </w:t>
      </w:r>
      <w:proofErr w:type="spellStart"/>
      <w:r w:rsidR="00FE5991">
        <w:rPr>
          <w:sz w:val="28"/>
          <w:szCs w:val="28"/>
        </w:rPr>
        <w:t>Красногорьевский</w:t>
      </w:r>
      <w:proofErr w:type="spellEnd"/>
      <w:r w:rsidR="00FE5991">
        <w:rPr>
          <w:sz w:val="28"/>
          <w:szCs w:val="28"/>
        </w:rPr>
        <w:t xml:space="preserve"> сельсовет</w:t>
      </w:r>
      <w:r>
        <w:rPr>
          <w:sz w:val="28"/>
          <w:szCs w:val="28"/>
        </w:rPr>
        <w:t>»</w:t>
      </w:r>
      <w:r w:rsidR="00FE5991" w:rsidRPr="005B1DCB">
        <w:rPr>
          <w:sz w:val="28"/>
          <w:szCs w:val="28"/>
        </w:rPr>
        <w:t xml:space="preserve"> </w:t>
      </w:r>
    </w:p>
    <w:p w:rsidR="00FE5991" w:rsidRPr="005B1DCB" w:rsidRDefault="00FE5991" w:rsidP="00FE5991">
      <w:pPr>
        <w:pStyle w:val="a6"/>
        <w:rPr>
          <w:sz w:val="28"/>
          <w:szCs w:val="28"/>
        </w:rPr>
      </w:pPr>
      <w:r>
        <w:rPr>
          <w:sz w:val="28"/>
          <w:szCs w:val="28"/>
        </w:rPr>
        <w:t xml:space="preserve">          </w:t>
      </w:r>
      <w:proofErr w:type="gramStart"/>
      <w:r>
        <w:rPr>
          <w:sz w:val="28"/>
          <w:szCs w:val="28"/>
        </w:rPr>
        <w:t>В</w:t>
      </w:r>
      <w:r w:rsidRPr="005B1DCB">
        <w:rPr>
          <w:sz w:val="28"/>
          <w:szCs w:val="28"/>
        </w:rPr>
        <w:t xml:space="preserve"> соответствии с</w:t>
      </w:r>
      <w:r w:rsidR="00B36C5B">
        <w:rPr>
          <w:sz w:val="28"/>
          <w:szCs w:val="28"/>
        </w:rPr>
        <w:t xml:space="preserve"> частью 9 статьи 15 Федерального закона от 24.11.1995 № 181-ФЗ « О социальной</w:t>
      </w:r>
      <w:r w:rsidR="00B36C5B">
        <w:rPr>
          <w:sz w:val="28"/>
          <w:szCs w:val="28"/>
        </w:rPr>
        <w:tab/>
        <w:t xml:space="preserve"> защите инвалидов в Российской Федерации», с</w:t>
      </w:r>
      <w:r w:rsidR="00B00F00">
        <w:rPr>
          <w:sz w:val="28"/>
          <w:szCs w:val="28"/>
        </w:rPr>
        <w:t xml:space="preserve"> </w:t>
      </w:r>
      <w:r w:rsidR="00B36C5B">
        <w:rPr>
          <w:sz w:val="28"/>
          <w:szCs w:val="28"/>
        </w:rPr>
        <w:t>частью 2 статьи 28</w:t>
      </w:r>
      <w:r w:rsidR="00D91DBF">
        <w:rPr>
          <w:sz w:val="28"/>
          <w:szCs w:val="28"/>
        </w:rPr>
        <w:t xml:space="preserve"> Федерального закона от 29.12.2022 № 580-ФЗ «Об организации перевозок пассажиров и багажа</w:t>
      </w:r>
      <w:r w:rsidR="00B00F00">
        <w:rPr>
          <w:sz w:val="28"/>
          <w:szCs w:val="28"/>
        </w:rPr>
        <w:t xml:space="preserve"> легковым</w:t>
      </w:r>
      <w:r w:rsidR="00D91DBF">
        <w:rPr>
          <w:sz w:val="28"/>
          <w:szCs w:val="28"/>
        </w:rPr>
        <w:t xml:space="preserve"> такси в Российской  Федерации</w:t>
      </w:r>
      <w:r w:rsidR="008B2C7C">
        <w:rPr>
          <w:sz w:val="28"/>
          <w:szCs w:val="28"/>
        </w:rPr>
        <w:t>, о внесении</w:t>
      </w:r>
      <w:r w:rsidR="00D91DBF">
        <w:rPr>
          <w:sz w:val="28"/>
          <w:szCs w:val="28"/>
        </w:rPr>
        <w:t xml:space="preserve"> </w:t>
      </w:r>
      <w:r w:rsidR="00B00F00">
        <w:rPr>
          <w:sz w:val="28"/>
          <w:szCs w:val="28"/>
        </w:rPr>
        <w:t>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roofErr w:type="gramEnd"/>
      <w:r w:rsidR="00B00F00">
        <w:rPr>
          <w:sz w:val="28"/>
          <w:szCs w:val="28"/>
        </w:rPr>
        <w:t>»</w:t>
      </w:r>
      <w:r w:rsidRPr="005B1DCB">
        <w:rPr>
          <w:sz w:val="28"/>
          <w:szCs w:val="28"/>
        </w:rPr>
        <w:t xml:space="preserve">, ПОСТАНОВЛЯЮ: </w:t>
      </w:r>
    </w:p>
    <w:p w:rsidR="00B00F00" w:rsidRPr="005B1DCB" w:rsidRDefault="00B00F00" w:rsidP="00B00F00">
      <w:pPr>
        <w:pStyle w:val="a6"/>
        <w:spacing w:before="1" w:beforeAutospacing="1" w:after="1" w:afterAutospacing="1"/>
        <w:jc w:val="both"/>
        <w:rPr>
          <w:sz w:val="28"/>
          <w:szCs w:val="28"/>
        </w:rPr>
      </w:pPr>
      <w:proofErr w:type="gramStart"/>
      <w:r>
        <w:rPr>
          <w:sz w:val="28"/>
          <w:szCs w:val="28"/>
        </w:rPr>
        <w:t xml:space="preserve">1.Внести </w:t>
      </w:r>
      <w:r w:rsidR="00FE5991" w:rsidRPr="005B1DCB">
        <w:rPr>
          <w:sz w:val="28"/>
          <w:szCs w:val="28"/>
        </w:rPr>
        <w:t xml:space="preserve"> </w:t>
      </w:r>
      <w:r>
        <w:rPr>
          <w:sz w:val="28"/>
          <w:szCs w:val="28"/>
        </w:rPr>
        <w:t xml:space="preserve">изменений и дополнений в постановление главы </w:t>
      </w:r>
      <w:proofErr w:type="spellStart"/>
      <w:r>
        <w:rPr>
          <w:sz w:val="28"/>
          <w:szCs w:val="28"/>
        </w:rPr>
        <w:t>Красногорьевского</w:t>
      </w:r>
      <w:proofErr w:type="spellEnd"/>
      <w:r>
        <w:rPr>
          <w:sz w:val="28"/>
          <w:szCs w:val="28"/>
        </w:rPr>
        <w:t xml:space="preserve"> сельсовета от 30.04.2013 № 9-п «</w:t>
      </w:r>
      <w:r w:rsidRPr="005B1DCB">
        <w:rPr>
          <w:sz w:val="28"/>
          <w:szCs w:val="28"/>
        </w:rPr>
        <w:t>Об утвержден</w:t>
      </w:r>
      <w:r>
        <w:rPr>
          <w:sz w:val="28"/>
          <w:szCs w:val="28"/>
        </w:rPr>
        <w:t>ии Порядка создания и использования</w:t>
      </w:r>
      <w:r w:rsidRPr="005B1DCB">
        <w:rPr>
          <w:sz w:val="28"/>
          <w:szCs w:val="28"/>
        </w:rPr>
        <w:t>,</w:t>
      </w:r>
      <w:r>
        <w:rPr>
          <w:sz w:val="28"/>
          <w:szCs w:val="28"/>
        </w:rPr>
        <w:t xml:space="preserve"> </w:t>
      </w:r>
      <w:r w:rsidRPr="005B1DCB">
        <w:rPr>
          <w:sz w:val="28"/>
          <w:szCs w:val="28"/>
        </w:rPr>
        <w:t>в том числе на платной основе, парковок (парковочных мест</w:t>
      </w:r>
      <w:r>
        <w:rPr>
          <w:sz w:val="28"/>
          <w:szCs w:val="28"/>
        </w:rPr>
        <w:t>), расположенных на автомобильных дорогах общего</w:t>
      </w:r>
      <w:r w:rsidRPr="005B1DCB">
        <w:rPr>
          <w:sz w:val="28"/>
          <w:szCs w:val="28"/>
        </w:rPr>
        <w:t xml:space="preserve"> пользования </w:t>
      </w:r>
      <w:r>
        <w:rPr>
          <w:sz w:val="28"/>
          <w:szCs w:val="28"/>
        </w:rPr>
        <w:t xml:space="preserve"> местного  значения, находящихся в собственности муниц</w:t>
      </w:r>
      <w:r w:rsidRPr="005B1DCB">
        <w:rPr>
          <w:sz w:val="28"/>
          <w:szCs w:val="28"/>
        </w:rPr>
        <w:t xml:space="preserve">ипального образования </w:t>
      </w:r>
      <w:r>
        <w:rPr>
          <w:sz w:val="28"/>
          <w:szCs w:val="28"/>
        </w:rPr>
        <w:t xml:space="preserve"> </w:t>
      </w:r>
      <w:proofErr w:type="spellStart"/>
      <w:r>
        <w:rPr>
          <w:sz w:val="28"/>
          <w:szCs w:val="28"/>
        </w:rPr>
        <w:t>Красногорьевского</w:t>
      </w:r>
      <w:proofErr w:type="spellEnd"/>
      <w:r>
        <w:rPr>
          <w:sz w:val="28"/>
          <w:szCs w:val="28"/>
        </w:rPr>
        <w:t xml:space="preserve">  сельсовета, Мето</w:t>
      </w:r>
      <w:r w:rsidRPr="005B1DCB">
        <w:rPr>
          <w:sz w:val="28"/>
          <w:szCs w:val="28"/>
        </w:rPr>
        <w:t>дики расчета</w:t>
      </w:r>
      <w:r>
        <w:rPr>
          <w:sz w:val="28"/>
          <w:szCs w:val="28"/>
        </w:rPr>
        <w:t xml:space="preserve"> и максимального размера платы за поль</w:t>
      </w:r>
      <w:r w:rsidRPr="005B1DCB">
        <w:rPr>
          <w:sz w:val="28"/>
          <w:szCs w:val="28"/>
        </w:rPr>
        <w:t>зование на платной основе парковками (парковочными местами), расположенными на авт</w:t>
      </w:r>
      <w:r>
        <w:rPr>
          <w:sz w:val="28"/>
          <w:szCs w:val="28"/>
        </w:rPr>
        <w:t>омобильных</w:t>
      </w:r>
      <w:proofErr w:type="gramEnd"/>
      <w:r>
        <w:rPr>
          <w:sz w:val="28"/>
          <w:szCs w:val="28"/>
        </w:rPr>
        <w:t xml:space="preserve"> </w:t>
      </w:r>
      <w:proofErr w:type="gramStart"/>
      <w:r>
        <w:rPr>
          <w:sz w:val="28"/>
          <w:szCs w:val="28"/>
        </w:rPr>
        <w:t>дорогах</w:t>
      </w:r>
      <w:proofErr w:type="gramEnd"/>
      <w:r>
        <w:rPr>
          <w:sz w:val="28"/>
          <w:szCs w:val="28"/>
        </w:rPr>
        <w:t xml:space="preserve"> общего пользо</w:t>
      </w:r>
      <w:r w:rsidRPr="005B1DCB">
        <w:rPr>
          <w:sz w:val="28"/>
          <w:szCs w:val="28"/>
        </w:rPr>
        <w:t>вания местного значен</w:t>
      </w:r>
      <w:r>
        <w:rPr>
          <w:sz w:val="28"/>
          <w:szCs w:val="28"/>
        </w:rPr>
        <w:t>ия</w:t>
      </w:r>
      <w:r w:rsidRPr="005B1DCB">
        <w:rPr>
          <w:sz w:val="28"/>
          <w:szCs w:val="28"/>
        </w:rPr>
        <w:t>, находящихся</w:t>
      </w:r>
      <w:r>
        <w:rPr>
          <w:sz w:val="28"/>
          <w:szCs w:val="28"/>
        </w:rPr>
        <w:t xml:space="preserve"> </w:t>
      </w:r>
      <w:r w:rsidRPr="005B1DCB">
        <w:rPr>
          <w:sz w:val="28"/>
          <w:szCs w:val="28"/>
        </w:rPr>
        <w:t xml:space="preserve"> в собстве</w:t>
      </w:r>
      <w:r>
        <w:rPr>
          <w:sz w:val="28"/>
          <w:szCs w:val="28"/>
        </w:rPr>
        <w:t>нности  муниципально</w:t>
      </w:r>
      <w:r w:rsidRPr="005B1DCB">
        <w:rPr>
          <w:sz w:val="28"/>
          <w:szCs w:val="28"/>
        </w:rPr>
        <w:t xml:space="preserve">го образования </w:t>
      </w:r>
      <w:r>
        <w:rPr>
          <w:sz w:val="28"/>
          <w:szCs w:val="28"/>
        </w:rPr>
        <w:t xml:space="preserve"> </w:t>
      </w:r>
      <w:proofErr w:type="spellStart"/>
      <w:r>
        <w:rPr>
          <w:sz w:val="28"/>
          <w:szCs w:val="28"/>
        </w:rPr>
        <w:t>Красногорьевский</w:t>
      </w:r>
      <w:proofErr w:type="spellEnd"/>
      <w:r>
        <w:rPr>
          <w:sz w:val="28"/>
          <w:szCs w:val="28"/>
        </w:rPr>
        <w:t xml:space="preserve"> сельсовет»</w:t>
      </w:r>
      <w:r w:rsidRPr="005B1DCB">
        <w:rPr>
          <w:sz w:val="28"/>
          <w:szCs w:val="28"/>
        </w:rPr>
        <w:t xml:space="preserve"> </w:t>
      </w:r>
    </w:p>
    <w:p w:rsidR="000757B8" w:rsidRDefault="000757B8" w:rsidP="000757B8">
      <w:pPr>
        <w:pStyle w:val="a6"/>
        <w:numPr>
          <w:ilvl w:val="1"/>
          <w:numId w:val="1"/>
        </w:numPr>
        <w:rPr>
          <w:sz w:val="28"/>
          <w:szCs w:val="28"/>
        </w:rPr>
      </w:pPr>
      <w:r>
        <w:rPr>
          <w:sz w:val="28"/>
          <w:szCs w:val="28"/>
        </w:rPr>
        <w:t>Пункт 2 дополнить  абзацем  3, 4  следующего содержания:</w:t>
      </w:r>
    </w:p>
    <w:p w:rsidR="000757B8" w:rsidRPr="000757B8" w:rsidRDefault="000757B8" w:rsidP="000757B8">
      <w:pPr>
        <w:ind w:left="240"/>
        <w:jc w:val="both"/>
        <w:rPr>
          <w:color w:val="000000"/>
          <w:sz w:val="28"/>
          <w:szCs w:val="28"/>
          <w:shd w:val="clear" w:color="auto" w:fill="FFFFFF"/>
        </w:rPr>
      </w:pPr>
      <w:r>
        <w:rPr>
          <w:sz w:val="28"/>
          <w:szCs w:val="28"/>
        </w:rPr>
        <w:t xml:space="preserve">     </w:t>
      </w:r>
      <w:proofErr w:type="gramStart"/>
      <w:r w:rsidRPr="000757B8">
        <w:rPr>
          <w:sz w:val="28"/>
          <w:szCs w:val="28"/>
        </w:rPr>
        <w:t xml:space="preserve">« </w:t>
      </w:r>
      <w:r w:rsidRPr="000757B8">
        <w:rPr>
          <w:color w:val="000000"/>
          <w:sz w:val="28"/>
          <w:szCs w:val="28"/>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0757B8">
        <w:rPr>
          <w:color w:val="000000"/>
          <w:sz w:val="28"/>
          <w:szCs w:val="28"/>
          <w:shd w:val="clear" w:color="auto" w:fill="FFFFFF"/>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7" w:anchor="dst100005" w:history="1">
        <w:r w:rsidRPr="000757B8">
          <w:rPr>
            <w:rStyle w:val="a7"/>
            <w:color w:val="1A0DAB"/>
            <w:sz w:val="28"/>
            <w:szCs w:val="28"/>
            <w:shd w:val="clear" w:color="auto" w:fill="FFFFFF"/>
          </w:rPr>
          <w:t>порядке</w:t>
        </w:r>
      </w:hyperlink>
      <w:r w:rsidRPr="000757B8">
        <w:rPr>
          <w:color w:val="000000"/>
          <w:sz w:val="28"/>
          <w:szCs w:val="28"/>
          <w:shd w:val="clear" w:color="auto" w:fill="FFFFFF"/>
        </w:rPr>
        <w:t xml:space="preserve">, определяемом </w:t>
      </w:r>
      <w:r w:rsidRPr="000757B8">
        <w:rPr>
          <w:color w:val="000000"/>
          <w:sz w:val="28"/>
          <w:szCs w:val="28"/>
          <w:shd w:val="clear" w:color="auto" w:fill="FFFFFF"/>
        </w:rPr>
        <w:lastRenderedPageBreak/>
        <w:t>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w:t>
      </w:r>
      <w:r>
        <w:rPr>
          <w:color w:val="000000"/>
          <w:sz w:val="28"/>
          <w:szCs w:val="28"/>
          <w:shd w:val="clear" w:color="auto" w:fill="FFFFFF"/>
        </w:rPr>
        <w:t>я платформа в социальной сфере</w:t>
      </w:r>
      <w:proofErr w:type="gramStart"/>
      <w:r>
        <w:rPr>
          <w:color w:val="000000"/>
          <w:sz w:val="28"/>
          <w:szCs w:val="28"/>
          <w:shd w:val="clear" w:color="auto" w:fill="FFFFFF"/>
        </w:rPr>
        <w:t>.»</w:t>
      </w:r>
      <w:proofErr w:type="gramEnd"/>
    </w:p>
    <w:p w:rsidR="000757B8" w:rsidRPr="000757B8" w:rsidRDefault="000757B8" w:rsidP="000757B8">
      <w:pPr>
        <w:ind w:left="240"/>
        <w:jc w:val="both"/>
        <w:rPr>
          <w:sz w:val="28"/>
          <w:szCs w:val="28"/>
        </w:rPr>
      </w:pPr>
      <w:r w:rsidRPr="000757B8">
        <w:rPr>
          <w:color w:val="212121"/>
          <w:sz w:val="28"/>
          <w:szCs w:val="28"/>
          <w:shd w:val="clear" w:color="auto" w:fill="FFFFFF"/>
        </w:rPr>
        <w:t xml:space="preserve">           Парковочные места легкового такси размещаются в местах повышенного спроса на перевозки пассажиров и багажа на участках улично-дорожной сети, расположенных в зонах жилой застройки, объектов культуры, медицинских организаций и других объектов, расположенных на территории </w:t>
      </w:r>
      <w:proofErr w:type="spellStart"/>
      <w:r w:rsidRPr="000757B8">
        <w:rPr>
          <w:color w:val="212121"/>
          <w:sz w:val="28"/>
          <w:szCs w:val="28"/>
          <w:shd w:val="clear" w:color="auto" w:fill="FFFFFF"/>
        </w:rPr>
        <w:t>Красногорьевского</w:t>
      </w:r>
      <w:proofErr w:type="spellEnd"/>
      <w:r w:rsidRPr="000757B8">
        <w:rPr>
          <w:color w:val="212121"/>
          <w:sz w:val="28"/>
          <w:szCs w:val="28"/>
          <w:shd w:val="clear" w:color="auto" w:fill="FFFFFF"/>
        </w:rPr>
        <w:t xml:space="preserve">  сельсовета  Рыбинского  района</w:t>
      </w:r>
      <w:proofErr w:type="gramStart"/>
      <w:r w:rsidRPr="000757B8">
        <w:rPr>
          <w:color w:val="212121"/>
          <w:sz w:val="28"/>
          <w:szCs w:val="28"/>
          <w:shd w:val="clear" w:color="auto" w:fill="FFFFFF"/>
        </w:rPr>
        <w:t>.»</w:t>
      </w:r>
      <w:proofErr w:type="gramEnd"/>
    </w:p>
    <w:p w:rsidR="000757B8" w:rsidRPr="000757B8" w:rsidRDefault="000757B8" w:rsidP="000757B8">
      <w:pPr>
        <w:ind w:firstLine="709"/>
        <w:jc w:val="both"/>
        <w:rPr>
          <w:rFonts w:eastAsia="Calibri"/>
          <w:sz w:val="28"/>
          <w:szCs w:val="28"/>
          <w:lang w:eastAsia="en-US"/>
        </w:rPr>
      </w:pPr>
      <w:r w:rsidRPr="000757B8">
        <w:rPr>
          <w:rFonts w:eastAsia="Calibri"/>
          <w:sz w:val="28"/>
          <w:szCs w:val="28"/>
          <w:lang w:eastAsia="en-US"/>
        </w:rPr>
        <w:t xml:space="preserve">2. </w:t>
      </w:r>
      <w:proofErr w:type="gramStart"/>
      <w:r w:rsidRPr="000757B8">
        <w:rPr>
          <w:rFonts w:eastAsia="Calibri"/>
          <w:sz w:val="28"/>
          <w:szCs w:val="28"/>
          <w:lang w:eastAsia="en-US"/>
        </w:rPr>
        <w:t>Контроль за</w:t>
      </w:r>
      <w:proofErr w:type="gramEnd"/>
      <w:r w:rsidRPr="000757B8">
        <w:rPr>
          <w:rFonts w:eastAsia="Calibri"/>
          <w:sz w:val="28"/>
          <w:szCs w:val="28"/>
          <w:lang w:eastAsia="en-US"/>
        </w:rPr>
        <w:t xml:space="preserve"> исполнением настоящего постановления оставляю за собой.</w:t>
      </w:r>
    </w:p>
    <w:p w:rsidR="000757B8" w:rsidRPr="000757B8" w:rsidRDefault="000757B8" w:rsidP="000757B8">
      <w:pPr>
        <w:pStyle w:val="a6"/>
        <w:rPr>
          <w:sz w:val="28"/>
          <w:szCs w:val="28"/>
        </w:rPr>
      </w:pPr>
    </w:p>
    <w:p w:rsidR="00FE5991" w:rsidRPr="000757B8" w:rsidRDefault="000757B8" w:rsidP="000757B8">
      <w:pPr>
        <w:pStyle w:val="a6"/>
        <w:rPr>
          <w:sz w:val="28"/>
          <w:szCs w:val="28"/>
        </w:rPr>
      </w:pPr>
      <w:r w:rsidRPr="000757B8">
        <w:rPr>
          <w:sz w:val="28"/>
          <w:szCs w:val="28"/>
        </w:rPr>
        <w:t xml:space="preserve">     </w:t>
      </w:r>
      <w:r>
        <w:rPr>
          <w:sz w:val="28"/>
          <w:szCs w:val="28"/>
        </w:rPr>
        <w:t xml:space="preserve">       3</w:t>
      </w:r>
      <w:r w:rsidRPr="000757B8">
        <w:rPr>
          <w:sz w:val="28"/>
          <w:szCs w:val="28"/>
        </w:rPr>
        <w:t>.</w:t>
      </w:r>
      <w:r w:rsidR="00FE5991" w:rsidRPr="000757B8">
        <w:rPr>
          <w:sz w:val="28"/>
          <w:szCs w:val="28"/>
        </w:rPr>
        <w:t xml:space="preserve">Постановление вступает в силу после  опубликования в газете </w:t>
      </w:r>
    </w:p>
    <w:p w:rsidR="00FE5991" w:rsidRDefault="00FE5991" w:rsidP="00FE5991">
      <w:pPr>
        <w:pStyle w:val="a6"/>
        <w:ind w:firstLine="360"/>
        <w:rPr>
          <w:sz w:val="28"/>
          <w:szCs w:val="28"/>
        </w:rPr>
      </w:pPr>
      <w:r w:rsidRPr="000757B8">
        <w:rPr>
          <w:sz w:val="28"/>
          <w:szCs w:val="28"/>
        </w:rPr>
        <w:t>«</w:t>
      </w:r>
      <w:proofErr w:type="spellStart"/>
      <w:r w:rsidRPr="000757B8">
        <w:rPr>
          <w:sz w:val="28"/>
          <w:szCs w:val="28"/>
        </w:rPr>
        <w:t>Красногорьевские</w:t>
      </w:r>
      <w:proofErr w:type="spellEnd"/>
      <w:r w:rsidRPr="000757B8">
        <w:rPr>
          <w:sz w:val="28"/>
          <w:szCs w:val="28"/>
        </w:rPr>
        <w:t xml:space="preserve"> вести».</w:t>
      </w:r>
    </w:p>
    <w:p w:rsidR="00FE5991" w:rsidRDefault="00FE5991" w:rsidP="00FE5991">
      <w:pPr>
        <w:pStyle w:val="a6"/>
        <w:jc w:val="both"/>
        <w:rPr>
          <w:sz w:val="28"/>
          <w:szCs w:val="28"/>
        </w:rPr>
      </w:pPr>
    </w:p>
    <w:p w:rsidR="00FE5991" w:rsidRDefault="00FE5991" w:rsidP="00FE5991">
      <w:pPr>
        <w:pStyle w:val="a6"/>
        <w:jc w:val="both"/>
        <w:rPr>
          <w:sz w:val="28"/>
          <w:szCs w:val="28"/>
        </w:rPr>
      </w:pPr>
    </w:p>
    <w:p w:rsidR="00FE5991" w:rsidRDefault="00FE5991" w:rsidP="00FE5991">
      <w:pPr>
        <w:pStyle w:val="a6"/>
        <w:jc w:val="both"/>
        <w:rPr>
          <w:sz w:val="28"/>
          <w:szCs w:val="28"/>
        </w:rPr>
      </w:pPr>
    </w:p>
    <w:p w:rsidR="00FE5991" w:rsidRDefault="00FE5991" w:rsidP="00FE5991">
      <w:pPr>
        <w:pStyle w:val="a6"/>
        <w:jc w:val="both"/>
        <w:rPr>
          <w:sz w:val="28"/>
          <w:szCs w:val="28"/>
        </w:rPr>
      </w:pPr>
    </w:p>
    <w:p w:rsidR="00FE5991" w:rsidRDefault="00FE5991" w:rsidP="00FE5991">
      <w:pPr>
        <w:pStyle w:val="a6"/>
        <w:ind w:firstLine="435"/>
        <w:jc w:val="both"/>
        <w:rPr>
          <w:sz w:val="28"/>
          <w:szCs w:val="28"/>
        </w:rPr>
      </w:pPr>
      <w:r>
        <w:rPr>
          <w:sz w:val="28"/>
          <w:szCs w:val="28"/>
        </w:rPr>
        <w:t xml:space="preserve">Глава  </w:t>
      </w:r>
    </w:p>
    <w:p w:rsidR="00FE5991" w:rsidRPr="005B1DCB" w:rsidRDefault="00FE5991" w:rsidP="00FE5991">
      <w:pPr>
        <w:pStyle w:val="a6"/>
        <w:ind w:firstLine="435"/>
        <w:jc w:val="both"/>
        <w:rPr>
          <w:sz w:val="28"/>
          <w:szCs w:val="28"/>
        </w:rPr>
      </w:pPr>
      <w:proofErr w:type="spellStart"/>
      <w:r>
        <w:rPr>
          <w:sz w:val="28"/>
          <w:szCs w:val="28"/>
        </w:rPr>
        <w:t>Красногорьевского</w:t>
      </w:r>
      <w:proofErr w:type="spellEnd"/>
      <w:r>
        <w:rPr>
          <w:sz w:val="28"/>
          <w:szCs w:val="28"/>
        </w:rPr>
        <w:t xml:space="preserve">  се</w:t>
      </w:r>
      <w:r w:rsidR="000757B8">
        <w:rPr>
          <w:sz w:val="28"/>
          <w:szCs w:val="28"/>
        </w:rPr>
        <w:t xml:space="preserve">льсовета               </w:t>
      </w:r>
      <w:r w:rsidR="000757B8">
        <w:rPr>
          <w:sz w:val="28"/>
          <w:szCs w:val="28"/>
        </w:rPr>
        <w:tab/>
      </w:r>
      <w:r w:rsidR="000757B8">
        <w:rPr>
          <w:sz w:val="28"/>
          <w:szCs w:val="28"/>
        </w:rPr>
        <w:tab/>
      </w:r>
      <w:r w:rsidR="000757B8">
        <w:rPr>
          <w:sz w:val="28"/>
          <w:szCs w:val="28"/>
        </w:rPr>
        <w:tab/>
        <w:t xml:space="preserve">     А.Н.Мамонт</w:t>
      </w:r>
      <w:r>
        <w:rPr>
          <w:sz w:val="28"/>
          <w:szCs w:val="28"/>
        </w:rPr>
        <w:t xml:space="preserve">ов </w:t>
      </w:r>
    </w:p>
    <w:p w:rsidR="00FE5991" w:rsidRDefault="00FE5991" w:rsidP="00FE5991">
      <w:pPr>
        <w:pStyle w:val="ConsPlusNormal"/>
        <w:widowControl/>
        <w:ind w:firstLine="0"/>
        <w:jc w:val="center"/>
        <w:rPr>
          <w:rFonts w:ascii="Times New Roman" w:hAnsi="Times New Roman" w:cs="Times New Roman"/>
          <w:sz w:val="24"/>
          <w:szCs w:val="24"/>
        </w:rPr>
      </w:pPr>
      <w:r>
        <w:rPr>
          <w:sz w:val="28"/>
          <w:szCs w:val="28"/>
        </w:rPr>
        <w:t xml:space="preserve"> </w:t>
      </w:r>
    </w:p>
    <w:p w:rsidR="00FE5991" w:rsidRDefault="00FE5991" w:rsidP="00FE5991">
      <w:pPr>
        <w:pStyle w:val="ConsPlusNormal"/>
        <w:widowControl/>
        <w:ind w:firstLine="0"/>
        <w:jc w:val="center"/>
        <w:rPr>
          <w:rFonts w:ascii="Times New Roman" w:hAnsi="Times New Roman" w:cs="Times New Roman"/>
          <w:sz w:val="24"/>
          <w:szCs w:val="24"/>
        </w:rPr>
      </w:pPr>
    </w:p>
    <w:p w:rsidR="00FE5991" w:rsidRDefault="00FE5991" w:rsidP="00FE5991">
      <w:pPr>
        <w:pStyle w:val="ConsPlusNormal"/>
        <w:widowControl/>
        <w:ind w:firstLine="0"/>
        <w:jc w:val="center"/>
        <w:rPr>
          <w:rFonts w:ascii="Times New Roman" w:hAnsi="Times New Roman" w:cs="Times New Roman"/>
          <w:sz w:val="24"/>
          <w:szCs w:val="24"/>
        </w:rPr>
      </w:pPr>
    </w:p>
    <w:p w:rsidR="00FE5991" w:rsidRDefault="00FE5991" w:rsidP="00FE5991">
      <w:pPr>
        <w:pStyle w:val="ConsPlusNormal"/>
        <w:widowControl/>
        <w:ind w:firstLine="0"/>
        <w:rPr>
          <w:rFonts w:ascii="Times New Roman" w:hAnsi="Times New Roman" w:cs="Times New Roman"/>
          <w:sz w:val="24"/>
          <w:szCs w:val="24"/>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F85B72" w:rsidRDefault="00F85B72" w:rsidP="009770A3">
      <w:pPr>
        <w:widowControl w:val="0"/>
        <w:autoSpaceDE w:val="0"/>
        <w:autoSpaceDN w:val="0"/>
        <w:adjustRightInd w:val="0"/>
        <w:jc w:val="center"/>
        <w:rPr>
          <w:sz w:val="28"/>
          <w:szCs w:val="28"/>
        </w:rPr>
      </w:pPr>
    </w:p>
    <w:p w:rsidR="009770A3" w:rsidRPr="005D76DC" w:rsidRDefault="009770A3" w:rsidP="009770A3">
      <w:pPr>
        <w:widowControl w:val="0"/>
        <w:autoSpaceDE w:val="0"/>
        <w:autoSpaceDN w:val="0"/>
        <w:adjustRightInd w:val="0"/>
        <w:jc w:val="center"/>
        <w:rPr>
          <w:sz w:val="28"/>
          <w:szCs w:val="28"/>
        </w:rPr>
      </w:pPr>
      <w:r w:rsidRPr="005D76DC">
        <w:rPr>
          <w:sz w:val="28"/>
          <w:szCs w:val="28"/>
        </w:rPr>
        <w:lastRenderedPageBreak/>
        <w:t>РОССИЙСКАЯ ФЕДЕРАЦИЯ</w:t>
      </w:r>
    </w:p>
    <w:p w:rsidR="009770A3" w:rsidRPr="005D76DC" w:rsidRDefault="009770A3" w:rsidP="009770A3">
      <w:pPr>
        <w:widowControl w:val="0"/>
        <w:autoSpaceDE w:val="0"/>
        <w:autoSpaceDN w:val="0"/>
        <w:adjustRightInd w:val="0"/>
        <w:jc w:val="center"/>
        <w:rPr>
          <w:sz w:val="28"/>
          <w:szCs w:val="28"/>
        </w:rPr>
      </w:pPr>
      <w:r w:rsidRPr="005D76DC">
        <w:rPr>
          <w:sz w:val="28"/>
          <w:szCs w:val="28"/>
        </w:rPr>
        <w:t>АДМИНИСТРАЦИЯ   КРАСНОГОРЬЕВСКОГО  СЕЛЬСОВЕТА</w:t>
      </w:r>
    </w:p>
    <w:p w:rsidR="009770A3" w:rsidRPr="005D76DC" w:rsidRDefault="009770A3" w:rsidP="009770A3">
      <w:pPr>
        <w:widowControl w:val="0"/>
        <w:autoSpaceDE w:val="0"/>
        <w:autoSpaceDN w:val="0"/>
        <w:adjustRightInd w:val="0"/>
        <w:jc w:val="center"/>
        <w:rPr>
          <w:sz w:val="28"/>
          <w:szCs w:val="28"/>
        </w:rPr>
      </w:pPr>
      <w:r w:rsidRPr="005D76DC">
        <w:rPr>
          <w:sz w:val="28"/>
          <w:szCs w:val="28"/>
        </w:rPr>
        <w:t xml:space="preserve"> РЫБИНСКОГО  РАЙОНА  КРАСНОЯРСКОГО КРАЯ</w:t>
      </w:r>
    </w:p>
    <w:p w:rsidR="009770A3" w:rsidRPr="005D76DC" w:rsidRDefault="009770A3" w:rsidP="009770A3">
      <w:pPr>
        <w:widowControl w:val="0"/>
        <w:autoSpaceDE w:val="0"/>
        <w:autoSpaceDN w:val="0"/>
        <w:adjustRightInd w:val="0"/>
        <w:jc w:val="center"/>
        <w:rPr>
          <w:sz w:val="28"/>
          <w:szCs w:val="28"/>
        </w:rPr>
      </w:pPr>
    </w:p>
    <w:p w:rsidR="009770A3" w:rsidRPr="005D76DC" w:rsidRDefault="009770A3" w:rsidP="009770A3">
      <w:pPr>
        <w:widowControl w:val="0"/>
        <w:autoSpaceDE w:val="0"/>
        <w:autoSpaceDN w:val="0"/>
        <w:adjustRightInd w:val="0"/>
        <w:jc w:val="center"/>
        <w:rPr>
          <w:sz w:val="28"/>
          <w:szCs w:val="28"/>
        </w:rPr>
      </w:pPr>
    </w:p>
    <w:p w:rsidR="009770A3" w:rsidRPr="005D76DC" w:rsidRDefault="009770A3" w:rsidP="009770A3">
      <w:pPr>
        <w:jc w:val="center"/>
        <w:rPr>
          <w:sz w:val="28"/>
          <w:szCs w:val="28"/>
        </w:rPr>
      </w:pPr>
      <w:r w:rsidRPr="005D76DC">
        <w:rPr>
          <w:sz w:val="28"/>
          <w:szCs w:val="28"/>
        </w:rPr>
        <w:t xml:space="preserve">30.04.2013                             </w:t>
      </w:r>
      <w:proofErr w:type="gramStart"/>
      <w:r w:rsidRPr="005D76DC">
        <w:rPr>
          <w:sz w:val="28"/>
          <w:szCs w:val="28"/>
        </w:rPr>
        <w:t>П</w:t>
      </w:r>
      <w:proofErr w:type="gramEnd"/>
      <w:r w:rsidRPr="005D76DC">
        <w:rPr>
          <w:sz w:val="28"/>
          <w:szCs w:val="28"/>
        </w:rPr>
        <w:t xml:space="preserve"> О С Т А Н О В Л  Е Н И Е                               №9-п</w:t>
      </w:r>
    </w:p>
    <w:p w:rsidR="009770A3" w:rsidRPr="005D76DC" w:rsidRDefault="009770A3" w:rsidP="009770A3">
      <w:pPr>
        <w:widowControl w:val="0"/>
        <w:autoSpaceDE w:val="0"/>
        <w:autoSpaceDN w:val="0"/>
        <w:adjustRightInd w:val="0"/>
        <w:jc w:val="center"/>
        <w:rPr>
          <w:sz w:val="28"/>
          <w:szCs w:val="28"/>
        </w:rPr>
      </w:pPr>
    </w:p>
    <w:p w:rsidR="009770A3" w:rsidRPr="005D76DC" w:rsidRDefault="009770A3" w:rsidP="009770A3">
      <w:pPr>
        <w:widowControl w:val="0"/>
        <w:autoSpaceDE w:val="0"/>
        <w:autoSpaceDN w:val="0"/>
        <w:adjustRightInd w:val="0"/>
        <w:jc w:val="center"/>
        <w:rPr>
          <w:sz w:val="28"/>
          <w:szCs w:val="28"/>
        </w:rPr>
      </w:pPr>
      <w:proofErr w:type="spellStart"/>
      <w:r w:rsidRPr="005D76DC">
        <w:rPr>
          <w:sz w:val="28"/>
          <w:szCs w:val="28"/>
        </w:rPr>
        <w:t>с</w:t>
      </w:r>
      <w:proofErr w:type="gramStart"/>
      <w:r w:rsidRPr="005D76DC">
        <w:rPr>
          <w:sz w:val="28"/>
          <w:szCs w:val="28"/>
        </w:rPr>
        <w:t>.К</w:t>
      </w:r>
      <w:proofErr w:type="gramEnd"/>
      <w:r w:rsidRPr="005D76DC">
        <w:rPr>
          <w:sz w:val="28"/>
          <w:szCs w:val="28"/>
        </w:rPr>
        <w:t>расногорьевка</w:t>
      </w:r>
      <w:proofErr w:type="spellEnd"/>
    </w:p>
    <w:p w:rsidR="009770A3" w:rsidRPr="005D76DC" w:rsidRDefault="009770A3" w:rsidP="009770A3">
      <w:pPr>
        <w:widowControl w:val="0"/>
        <w:autoSpaceDE w:val="0"/>
        <w:autoSpaceDN w:val="0"/>
        <w:adjustRightInd w:val="0"/>
        <w:jc w:val="center"/>
        <w:rPr>
          <w:sz w:val="28"/>
          <w:szCs w:val="28"/>
        </w:rPr>
      </w:pPr>
    </w:p>
    <w:p w:rsidR="009770A3" w:rsidRPr="005D76DC" w:rsidRDefault="009770A3" w:rsidP="009770A3">
      <w:pPr>
        <w:widowControl w:val="0"/>
        <w:autoSpaceDE w:val="0"/>
        <w:autoSpaceDN w:val="0"/>
        <w:adjustRightInd w:val="0"/>
        <w:spacing w:before="1" w:beforeAutospacing="1" w:after="1" w:afterAutospacing="1"/>
        <w:jc w:val="both"/>
        <w:rPr>
          <w:sz w:val="28"/>
          <w:szCs w:val="28"/>
        </w:rPr>
      </w:pPr>
      <w:proofErr w:type="gramStart"/>
      <w:r w:rsidRPr="005D76DC">
        <w:rPr>
          <w:sz w:val="28"/>
          <w:szCs w:val="28"/>
        </w:rPr>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находящихся в собственности муниципального образования  </w:t>
      </w:r>
      <w:proofErr w:type="spellStart"/>
      <w:r w:rsidRPr="005D76DC">
        <w:rPr>
          <w:sz w:val="28"/>
          <w:szCs w:val="28"/>
        </w:rPr>
        <w:t>Красногорьевского</w:t>
      </w:r>
      <w:proofErr w:type="spellEnd"/>
      <w:r w:rsidRPr="005D76DC">
        <w:rPr>
          <w:sz w:val="28"/>
          <w:szCs w:val="28"/>
        </w:rPr>
        <w:t xml:space="preserve">  сельсовета, Методики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находящихся  в собственности  муниципального образования  </w:t>
      </w:r>
      <w:proofErr w:type="spellStart"/>
      <w:r w:rsidRPr="005D76DC">
        <w:rPr>
          <w:sz w:val="28"/>
          <w:szCs w:val="28"/>
        </w:rPr>
        <w:t>Красногорьевский</w:t>
      </w:r>
      <w:proofErr w:type="spellEnd"/>
      <w:r w:rsidRPr="005D76DC">
        <w:rPr>
          <w:sz w:val="28"/>
          <w:szCs w:val="28"/>
        </w:rPr>
        <w:t xml:space="preserve"> сельсовет </w:t>
      </w:r>
      <w:proofErr w:type="gramEnd"/>
    </w:p>
    <w:p w:rsidR="009770A3" w:rsidRPr="005D76DC" w:rsidRDefault="009770A3" w:rsidP="009770A3">
      <w:pPr>
        <w:widowControl w:val="0"/>
        <w:autoSpaceDE w:val="0"/>
        <w:autoSpaceDN w:val="0"/>
        <w:adjustRightInd w:val="0"/>
        <w:rPr>
          <w:sz w:val="28"/>
          <w:szCs w:val="28"/>
        </w:rPr>
      </w:pPr>
      <w:r w:rsidRPr="005D76DC">
        <w:rPr>
          <w:sz w:val="28"/>
          <w:szCs w:val="28"/>
        </w:rPr>
        <w:t xml:space="preserve">          В соответствии с </w:t>
      </w:r>
      <w:proofErr w:type="spellStart"/>
      <w:r w:rsidRPr="005D76DC">
        <w:rPr>
          <w:sz w:val="28"/>
          <w:szCs w:val="28"/>
        </w:rPr>
        <w:t>п</w:t>
      </w:r>
      <w:proofErr w:type="gramStart"/>
      <w:r w:rsidRPr="005D76DC">
        <w:rPr>
          <w:sz w:val="28"/>
          <w:szCs w:val="28"/>
        </w:rPr>
        <w:t>y</w:t>
      </w:r>
      <w:proofErr w:type="gramEnd"/>
      <w:r w:rsidRPr="005D76DC">
        <w:rPr>
          <w:sz w:val="28"/>
          <w:szCs w:val="28"/>
        </w:rPr>
        <w:t>нктами</w:t>
      </w:r>
      <w:proofErr w:type="spellEnd"/>
      <w:r w:rsidRPr="005D76DC">
        <w:rPr>
          <w:sz w:val="28"/>
          <w:szCs w:val="28"/>
        </w:rPr>
        <w:t xml:space="preserve"> 3.2-4  статьи  13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статьями  14, 17, 29 Устава  </w:t>
      </w:r>
      <w:proofErr w:type="spellStart"/>
      <w:r w:rsidRPr="005D76DC">
        <w:rPr>
          <w:sz w:val="28"/>
          <w:szCs w:val="28"/>
        </w:rPr>
        <w:t>Красногорьевского</w:t>
      </w:r>
      <w:proofErr w:type="spellEnd"/>
      <w:r w:rsidRPr="005D76DC">
        <w:rPr>
          <w:sz w:val="28"/>
          <w:szCs w:val="28"/>
        </w:rPr>
        <w:t xml:space="preserve">  сельсовета, ПОСТАНОВЛЯЮ: </w:t>
      </w:r>
    </w:p>
    <w:p w:rsidR="009770A3" w:rsidRPr="005D76DC" w:rsidRDefault="009770A3" w:rsidP="009770A3">
      <w:pPr>
        <w:widowControl w:val="0"/>
        <w:numPr>
          <w:ilvl w:val="0"/>
          <w:numId w:val="1"/>
        </w:numPr>
        <w:autoSpaceDE w:val="0"/>
        <w:autoSpaceDN w:val="0"/>
        <w:adjustRightInd w:val="0"/>
        <w:ind w:left="360"/>
        <w:rPr>
          <w:sz w:val="28"/>
          <w:szCs w:val="28"/>
        </w:rPr>
      </w:pPr>
      <w:r w:rsidRPr="005D76DC">
        <w:rPr>
          <w:sz w:val="28"/>
          <w:szCs w:val="28"/>
        </w:rPr>
        <w:t xml:space="preserve">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находящихся в собственности муниципального образования  </w:t>
      </w:r>
      <w:proofErr w:type="spellStart"/>
      <w:r w:rsidRPr="005D76DC">
        <w:rPr>
          <w:sz w:val="28"/>
          <w:szCs w:val="28"/>
        </w:rPr>
        <w:t>Красногорьевский</w:t>
      </w:r>
      <w:proofErr w:type="spellEnd"/>
      <w:r w:rsidRPr="005D76DC">
        <w:rPr>
          <w:sz w:val="28"/>
          <w:szCs w:val="28"/>
        </w:rPr>
        <w:t xml:space="preserve"> сельсовет, согласно приложению 1. </w:t>
      </w:r>
    </w:p>
    <w:p w:rsidR="009770A3" w:rsidRPr="005D76DC" w:rsidRDefault="009770A3" w:rsidP="009770A3">
      <w:pPr>
        <w:widowControl w:val="0"/>
        <w:numPr>
          <w:ilvl w:val="0"/>
          <w:numId w:val="1"/>
        </w:numPr>
        <w:autoSpaceDE w:val="0"/>
        <w:autoSpaceDN w:val="0"/>
        <w:adjustRightInd w:val="0"/>
        <w:ind w:left="360"/>
        <w:rPr>
          <w:sz w:val="28"/>
          <w:szCs w:val="28"/>
        </w:rPr>
      </w:pPr>
      <w:r w:rsidRPr="005D76DC">
        <w:rPr>
          <w:sz w:val="28"/>
          <w:szCs w:val="28"/>
        </w:rPr>
        <w:t xml:space="preserve">Утвердить Методику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находящихся в собственности муниципального образования  </w:t>
      </w:r>
      <w:proofErr w:type="spellStart"/>
      <w:r w:rsidRPr="005D76DC">
        <w:rPr>
          <w:sz w:val="28"/>
          <w:szCs w:val="28"/>
        </w:rPr>
        <w:t>Красногорьевский</w:t>
      </w:r>
      <w:proofErr w:type="spellEnd"/>
      <w:r w:rsidRPr="005D76DC">
        <w:rPr>
          <w:sz w:val="28"/>
          <w:szCs w:val="28"/>
        </w:rPr>
        <w:t xml:space="preserve"> сельсовет, согласно  приложению 2.</w:t>
      </w:r>
    </w:p>
    <w:p w:rsidR="009770A3" w:rsidRPr="005D76DC" w:rsidRDefault="009770A3" w:rsidP="009770A3">
      <w:pPr>
        <w:widowControl w:val="0"/>
        <w:numPr>
          <w:ilvl w:val="0"/>
          <w:numId w:val="1"/>
        </w:numPr>
        <w:autoSpaceDE w:val="0"/>
        <w:autoSpaceDN w:val="0"/>
        <w:adjustRightInd w:val="0"/>
        <w:ind w:left="360"/>
        <w:rPr>
          <w:sz w:val="28"/>
          <w:szCs w:val="28"/>
        </w:rPr>
      </w:pPr>
      <w:r w:rsidRPr="005D76DC">
        <w:rPr>
          <w:sz w:val="28"/>
          <w:szCs w:val="28"/>
        </w:rPr>
        <w:t xml:space="preserve">Постановление вступает в силу после  опубликования в газете </w:t>
      </w:r>
    </w:p>
    <w:p w:rsidR="009770A3" w:rsidRPr="005D76DC" w:rsidRDefault="009770A3" w:rsidP="009770A3">
      <w:pPr>
        <w:widowControl w:val="0"/>
        <w:autoSpaceDE w:val="0"/>
        <w:autoSpaceDN w:val="0"/>
        <w:adjustRightInd w:val="0"/>
        <w:ind w:firstLine="360"/>
        <w:rPr>
          <w:sz w:val="28"/>
          <w:szCs w:val="28"/>
        </w:rPr>
      </w:pPr>
      <w:r w:rsidRPr="005D76DC">
        <w:rPr>
          <w:sz w:val="28"/>
          <w:szCs w:val="28"/>
        </w:rPr>
        <w:t>«</w:t>
      </w:r>
      <w:proofErr w:type="spellStart"/>
      <w:r w:rsidRPr="005D76DC">
        <w:rPr>
          <w:sz w:val="28"/>
          <w:szCs w:val="28"/>
        </w:rPr>
        <w:t>Красногорьевские</w:t>
      </w:r>
      <w:proofErr w:type="spellEnd"/>
      <w:r w:rsidRPr="005D76DC">
        <w:rPr>
          <w:sz w:val="28"/>
          <w:szCs w:val="28"/>
        </w:rPr>
        <w:t xml:space="preserve"> вести».</w:t>
      </w:r>
    </w:p>
    <w:p w:rsidR="009770A3" w:rsidRPr="005D76DC" w:rsidRDefault="009770A3" w:rsidP="009770A3">
      <w:pPr>
        <w:widowControl w:val="0"/>
        <w:autoSpaceDE w:val="0"/>
        <w:autoSpaceDN w:val="0"/>
        <w:adjustRightInd w:val="0"/>
        <w:jc w:val="both"/>
        <w:rPr>
          <w:sz w:val="28"/>
          <w:szCs w:val="28"/>
        </w:rPr>
      </w:pPr>
    </w:p>
    <w:p w:rsidR="009770A3" w:rsidRPr="005D76DC" w:rsidRDefault="009770A3" w:rsidP="009770A3">
      <w:pPr>
        <w:widowControl w:val="0"/>
        <w:autoSpaceDE w:val="0"/>
        <w:autoSpaceDN w:val="0"/>
        <w:adjustRightInd w:val="0"/>
        <w:jc w:val="both"/>
        <w:rPr>
          <w:sz w:val="28"/>
          <w:szCs w:val="28"/>
        </w:rPr>
      </w:pPr>
    </w:p>
    <w:p w:rsidR="009770A3" w:rsidRPr="005D76DC" w:rsidRDefault="009770A3" w:rsidP="009770A3">
      <w:pPr>
        <w:widowControl w:val="0"/>
        <w:autoSpaceDE w:val="0"/>
        <w:autoSpaceDN w:val="0"/>
        <w:adjustRightInd w:val="0"/>
        <w:jc w:val="both"/>
        <w:rPr>
          <w:sz w:val="28"/>
          <w:szCs w:val="28"/>
        </w:rPr>
      </w:pPr>
    </w:p>
    <w:p w:rsidR="009770A3" w:rsidRPr="005D76DC" w:rsidRDefault="009770A3" w:rsidP="009770A3">
      <w:pPr>
        <w:widowControl w:val="0"/>
        <w:autoSpaceDE w:val="0"/>
        <w:autoSpaceDN w:val="0"/>
        <w:adjustRightInd w:val="0"/>
        <w:jc w:val="both"/>
        <w:rPr>
          <w:sz w:val="28"/>
          <w:szCs w:val="28"/>
        </w:rPr>
      </w:pPr>
    </w:p>
    <w:p w:rsidR="009770A3" w:rsidRPr="005D76DC" w:rsidRDefault="009770A3" w:rsidP="009770A3">
      <w:pPr>
        <w:widowControl w:val="0"/>
        <w:autoSpaceDE w:val="0"/>
        <w:autoSpaceDN w:val="0"/>
        <w:adjustRightInd w:val="0"/>
        <w:ind w:firstLine="435"/>
        <w:jc w:val="both"/>
        <w:rPr>
          <w:sz w:val="28"/>
          <w:szCs w:val="28"/>
        </w:rPr>
      </w:pPr>
      <w:r w:rsidRPr="005D76DC">
        <w:rPr>
          <w:sz w:val="28"/>
          <w:szCs w:val="28"/>
        </w:rPr>
        <w:t xml:space="preserve">Глава  </w:t>
      </w:r>
    </w:p>
    <w:p w:rsidR="009770A3" w:rsidRPr="005D76DC" w:rsidRDefault="009770A3" w:rsidP="009770A3">
      <w:pPr>
        <w:widowControl w:val="0"/>
        <w:autoSpaceDE w:val="0"/>
        <w:autoSpaceDN w:val="0"/>
        <w:adjustRightInd w:val="0"/>
        <w:ind w:firstLine="435"/>
        <w:jc w:val="both"/>
        <w:rPr>
          <w:sz w:val="28"/>
          <w:szCs w:val="28"/>
        </w:rPr>
      </w:pPr>
      <w:proofErr w:type="spellStart"/>
      <w:r w:rsidRPr="005D76DC">
        <w:rPr>
          <w:sz w:val="28"/>
          <w:szCs w:val="28"/>
        </w:rPr>
        <w:t>Красногорьевского</w:t>
      </w:r>
      <w:proofErr w:type="spellEnd"/>
      <w:r w:rsidRPr="005D76DC">
        <w:rPr>
          <w:sz w:val="28"/>
          <w:szCs w:val="28"/>
        </w:rPr>
        <w:t xml:space="preserve">  сельсовета               </w:t>
      </w:r>
      <w:r w:rsidRPr="005D76DC">
        <w:rPr>
          <w:sz w:val="28"/>
          <w:szCs w:val="28"/>
        </w:rPr>
        <w:tab/>
      </w:r>
      <w:r w:rsidRPr="005D76DC">
        <w:rPr>
          <w:sz w:val="28"/>
          <w:szCs w:val="28"/>
        </w:rPr>
        <w:tab/>
      </w:r>
      <w:r w:rsidRPr="005D76DC">
        <w:rPr>
          <w:sz w:val="28"/>
          <w:szCs w:val="28"/>
        </w:rPr>
        <w:tab/>
        <w:t xml:space="preserve">     Г.Н.Райков </w:t>
      </w:r>
    </w:p>
    <w:p w:rsidR="009770A3" w:rsidRPr="005D76DC" w:rsidRDefault="009770A3" w:rsidP="009770A3">
      <w:pPr>
        <w:autoSpaceDE w:val="0"/>
        <w:autoSpaceDN w:val="0"/>
        <w:adjustRightInd w:val="0"/>
        <w:jc w:val="center"/>
        <w:rPr>
          <w:sz w:val="28"/>
          <w:szCs w:val="28"/>
        </w:rPr>
      </w:pPr>
      <w:r w:rsidRPr="005D76DC">
        <w:rPr>
          <w:sz w:val="28"/>
          <w:szCs w:val="28"/>
        </w:rPr>
        <w:t xml:space="preserve"> </w:t>
      </w:r>
    </w:p>
    <w:p w:rsidR="00FE5991" w:rsidRPr="005D76DC" w:rsidRDefault="00FE5991" w:rsidP="00FE5991">
      <w:pPr>
        <w:pStyle w:val="ConsPlusNormal"/>
        <w:widowControl/>
        <w:ind w:firstLine="0"/>
        <w:rPr>
          <w:rFonts w:ascii="Times New Roman" w:hAnsi="Times New Roman" w:cs="Times New Roman"/>
          <w:sz w:val="28"/>
          <w:szCs w:val="28"/>
        </w:rPr>
      </w:pPr>
    </w:p>
    <w:p w:rsidR="00FE5991" w:rsidRPr="005D76DC" w:rsidRDefault="00FE5991" w:rsidP="00FE5991">
      <w:pPr>
        <w:pStyle w:val="ConsPlusNormal"/>
        <w:widowControl/>
        <w:ind w:firstLine="0"/>
        <w:rPr>
          <w:rFonts w:ascii="Times New Roman" w:hAnsi="Times New Roman" w:cs="Times New Roman"/>
          <w:sz w:val="28"/>
          <w:szCs w:val="28"/>
        </w:rPr>
      </w:pPr>
    </w:p>
    <w:p w:rsidR="00FE5991" w:rsidRPr="005D76DC" w:rsidRDefault="00FE5991" w:rsidP="00FE5991">
      <w:pPr>
        <w:pStyle w:val="ConsPlusNormal"/>
        <w:widowControl/>
        <w:ind w:firstLine="0"/>
        <w:rPr>
          <w:rFonts w:ascii="Times New Roman" w:hAnsi="Times New Roman" w:cs="Times New Roman"/>
          <w:sz w:val="28"/>
          <w:szCs w:val="28"/>
        </w:rPr>
      </w:pPr>
    </w:p>
    <w:p w:rsidR="00FE5991" w:rsidRPr="005D76DC" w:rsidRDefault="00FE5991" w:rsidP="00FE5991">
      <w:pPr>
        <w:pStyle w:val="ConsPlusNormal"/>
        <w:widowControl/>
        <w:ind w:firstLine="0"/>
        <w:rPr>
          <w:rFonts w:ascii="Times New Roman" w:hAnsi="Times New Roman" w:cs="Times New Roman"/>
          <w:sz w:val="28"/>
          <w:szCs w:val="28"/>
        </w:rPr>
      </w:pPr>
    </w:p>
    <w:p w:rsidR="00FE5991" w:rsidRPr="005D76DC" w:rsidRDefault="00FE5991" w:rsidP="00FE5991">
      <w:pPr>
        <w:pStyle w:val="ConsPlusNormal"/>
        <w:widowControl/>
        <w:ind w:firstLine="0"/>
        <w:rPr>
          <w:rFonts w:ascii="Times New Roman" w:hAnsi="Times New Roman" w:cs="Times New Roman"/>
          <w:sz w:val="28"/>
          <w:szCs w:val="28"/>
        </w:rPr>
      </w:pPr>
    </w:p>
    <w:p w:rsidR="009770A3" w:rsidRPr="005D76DC" w:rsidRDefault="00FE5991" w:rsidP="00FE5991">
      <w:pPr>
        <w:pStyle w:val="ConsPlusNormal"/>
        <w:widowControl/>
        <w:ind w:left="4248" w:firstLine="0"/>
        <w:jc w:val="center"/>
        <w:rPr>
          <w:rFonts w:ascii="Times New Roman" w:hAnsi="Times New Roman" w:cs="Times New Roman"/>
          <w:sz w:val="28"/>
          <w:szCs w:val="28"/>
        </w:rPr>
      </w:pPr>
      <w:r w:rsidRPr="005D76DC">
        <w:rPr>
          <w:rFonts w:ascii="Times New Roman" w:hAnsi="Times New Roman" w:cs="Times New Roman"/>
          <w:sz w:val="28"/>
          <w:szCs w:val="28"/>
        </w:rPr>
        <w:t xml:space="preserve">    </w:t>
      </w:r>
      <w:r w:rsidRPr="005D76DC">
        <w:rPr>
          <w:rFonts w:ascii="Times New Roman" w:hAnsi="Times New Roman" w:cs="Times New Roman"/>
          <w:sz w:val="28"/>
          <w:szCs w:val="28"/>
        </w:rPr>
        <w:tab/>
        <w:t xml:space="preserve">    </w:t>
      </w:r>
    </w:p>
    <w:p w:rsidR="009770A3" w:rsidRPr="005D76DC" w:rsidRDefault="009770A3" w:rsidP="00FE5991">
      <w:pPr>
        <w:pStyle w:val="ConsPlusNormal"/>
        <w:widowControl/>
        <w:ind w:left="4248" w:firstLine="0"/>
        <w:jc w:val="center"/>
        <w:rPr>
          <w:rFonts w:ascii="Times New Roman" w:hAnsi="Times New Roman" w:cs="Times New Roman"/>
          <w:sz w:val="28"/>
          <w:szCs w:val="28"/>
        </w:rPr>
      </w:pPr>
    </w:p>
    <w:p w:rsidR="009770A3" w:rsidRPr="005D76DC" w:rsidRDefault="009770A3" w:rsidP="00FE5991">
      <w:pPr>
        <w:pStyle w:val="ConsPlusNormal"/>
        <w:widowControl/>
        <w:ind w:left="4248" w:firstLine="0"/>
        <w:jc w:val="center"/>
        <w:rPr>
          <w:rFonts w:ascii="Times New Roman" w:hAnsi="Times New Roman" w:cs="Times New Roman"/>
          <w:sz w:val="28"/>
          <w:szCs w:val="28"/>
        </w:rPr>
      </w:pPr>
    </w:p>
    <w:p w:rsidR="00FE5991" w:rsidRPr="005D76DC" w:rsidRDefault="009770A3" w:rsidP="00FE5991">
      <w:pPr>
        <w:pStyle w:val="ConsPlusNormal"/>
        <w:widowControl/>
        <w:ind w:left="4248" w:firstLine="0"/>
        <w:jc w:val="center"/>
        <w:rPr>
          <w:rFonts w:ascii="Times New Roman" w:hAnsi="Times New Roman" w:cs="Times New Roman"/>
          <w:sz w:val="28"/>
          <w:szCs w:val="28"/>
        </w:rPr>
      </w:pPr>
      <w:r w:rsidRPr="005D76DC">
        <w:rPr>
          <w:rFonts w:ascii="Times New Roman" w:hAnsi="Times New Roman" w:cs="Times New Roman"/>
          <w:sz w:val="28"/>
          <w:szCs w:val="28"/>
        </w:rPr>
        <w:t xml:space="preserve">              </w:t>
      </w:r>
      <w:r w:rsidR="00FE5991" w:rsidRPr="005D76DC">
        <w:rPr>
          <w:rFonts w:ascii="Times New Roman" w:hAnsi="Times New Roman" w:cs="Times New Roman"/>
          <w:sz w:val="28"/>
          <w:szCs w:val="28"/>
        </w:rPr>
        <w:t xml:space="preserve">     ПРИЛОЖЕНИЕ 1</w:t>
      </w:r>
    </w:p>
    <w:p w:rsidR="00FE5991" w:rsidRPr="005D76DC" w:rsidRDefault="00FE5991" w:rsidP="00FE5991">
      <w:pPr>
        <w:pStyle w:val="ConsPlusNormal"/>
        <w:widowControl/>
        <w:rPr>
          <w:rFonts w:ascii="Times New Roman" w:hAnsi="Times New Roman" w:cs="Times New Roman"/>
          <w:sz w:val="28"/>
          <w:szCs w:val="28"/>
        </w:rPr>
      </w:pPr>
      <w:r w:rsidRPr="005D76DC">
        <w:rPr>
          <w:rFonts w:ascii="Times New Roman" w:hAnsi="Times New Roman" w:cs="Times New Roman"/>
          <w:sz w:val="28"/>
          <w:szCs w:val="28"/>
        </w:rPr>
        <w:t xml:space="preserve">                                                       </w:t>
      </w:r>
      <w:r w:rsidR="005D76DC">
        <w:rPr>
          <w:rFonts w:ascii="Times New Roman" w:hAnsi="Times New Roman" w:cs="Times New Roman"/>
          <w:sz w:val="28"/>
          <w:szCs w:val="28"/>
        </w:rPr>
        <w:t xml:space="preserve">                          </w:t>
      </w:r>
      <w:r w:rsidRPr="005D76DC">
        <w:rPr>
          <w:rFonts w:ascii="Times New Roman" w:hAnsi="Times New Roman" w:cs="Times New Roman"/>
          <w:sz w:val="28"/>
          <w:szCs w:val="28"/>
        </w:rPr>
        <w:t>к постановлению  главы</w:t>
      </w:r>
    </w:p>
    <w:p w:rsidR="00FE5991" w:rsidRPr="005D76DC" w:rsidRDefault="00FE5991" w:rsidP="00FE5991">
      <w:pPr>
        <w:pStyle w:val="ConsPlusNormal"/>
        <w:widowControl/>
        <w:rPr>
          <w:rFonts w:ascii="Times New Roman" w:hAnsi="Times New Roman" w:cs="Times New Roman"/>
          <w:sz w:val="28"/>
          <w:szCs w:val="28"/>
        </w:rPr>
      </w:pPr>
      <w:r w:rsidRPr="005D76DC">
        <w:rPr>
          <w:rFonts w:ascii="Times New Roman" w:hAnsi="Times New Roman" w:cs="Times New Roman"/>
          <w:sz w:val="28"/>
          <w:szCs w:val="28"/>
        </w:rPr>
        <w:t xml:space="preserve">                                                       </w:t>
      </w:r>
      <w:r w:rsidR="005D76DC">
        <w:rPr>
          <w:rFonts w:ascii="Times New Roman" w:hAnsi="Times New Roman" w:cs="Times New Roman"/>
          <w:sz w:val="28"/>
          <w:szCs w:val="28"/>
        </w:rPr>
        <w:t xml:space="preserve">                         </w:t>
      </w:r>
      <w:proofErr w:type="spellStart"/>
      <w:r w:rsidRPr="005D76DC">
        <w:rPr>
          <w:rFonts w:ascii="Times New Roman" w:hAnsi="Times New Roman" w:cs="Times New Roman"/>
          <w:sz w:val="28"/>
          <w:szCs w:val="28"/>
        </w:rPr>
        <w:t>Красногорьевского</w:t>
      </w:r>
      <w:proofErr w:type="spellEnd"/>
      <w:r w:rsidRPr="005D76DC">
        <w:rPr>
          <w:rFonts w:ascii="Times New Roman" w:hAnsi="Times New Roman" w:cs="Times New Roman"/>
          <w:sz w:val="28"/>
          <w:szCs w:val="28"/>
        </w:rPr>
        <w:t xml:space="preserve">  сельсовета</w:t>
      </w:r>
    </w:p>
    <w:p w:rsidR="00FE5991" w:rsidRPr="005D76DC" w:rsidRDefault="00FE5991" w:rsidP="00FE5991">
      <w:pPr>
        <w:pStyle w:val="ConsPlusNormal"/>
        <w:widowControl/>
        <w:rPr>
          <w:rFonts w:ascii="Times New Roman" w:hAnsi="Times New Roman" w:cs="Times New Roman"/>
          <w:sz w:val="28"/>
          <w:szCs w:val="28"/>
        </w:rPr>
      </w:pPr>
      <w:r w:rsidRPr="005D76DC">
        <w:rPr>
          <w:rFonts w:ascii="Times New Roman" w:hAnsi="Times New Roman" w:cs="Times New Roman"/>
          <w:sz w:val="28"/>
          <w:szCs w:val="28"/>
        </w:rPr>
        <w:t xml:space="preserve">                                                     </w:t>
      </w:r>
      <w:r w:rsidR="005D76DC">
        <w:rPr>
          <w:rFonts w:ascii="Times New Roman" w:hAnsi="Times New Roman" w:cs="Times New Roman"/>
          <w:sz w:val="28"/>
          <w:szCs w:val="28"/>
        </w:rPr>
        <w:t xml:space="preserve">                           </w:t>
      </w:r>
      <w:r w:rsidRPr="005D76DC">
        <w:rPr>
          <w:rFonts w:ascii="Times New Roman" w:hAnsi="Times New Roman" w:cs="Times New Roman"/>
          <w:sz w:val="28"/>
          <w:szCs w:val="28"/>
        </w:rPr>
        <w:t>от 30.04.2013г. № 9-п</w:t>
      </w:r>
    </w:p>
    <w:p w:rsidR="00FE5991" w:rsidRPr="005D76DC" w:rsidRDefault="00FE5991" w:rsidP="00FE5991">
      <w:pPr>
        <w:pStyle w:val="ConsPlusNormal"/>
        <w:widowControl/>
        <w:ind w:left="5664" w:firstLine="708"/>
        <w:rPr>
          <w:rFonts w:ascii="Times New Roman" w:hAnsi="Times New Roman" w:cs="Times New Roman"/>
          <w:sz w:val="28"/>
          <w:szCs w:val="28"/>
        </w:rPr>
      </w:pPr>
    </w:p>
    <w:p w:rsidR="00FE5991" w:rsidRPr="005D76DC" w:rsidRDefault="00FE5991" w:rsidP="00FE5991">
      <w:pPr>
        <w:jc w:val="center"/>
        <w:rPr>
          <w:b/>
          <w:bCs/>
          <w:sz w:val="28"/>
          <w:szCs w:val="28"/>
        </w:rPr>
      </w:pPr>
      <w:r w:rsidRPr="005D76DC">
        <w:rPr>
          <w:b/>
          <w:bCs/>
          <w:sz w:val="28"/>
          <w:szCs w:val="28"/>
        </w:rPr>
        <w:t xml:space="preserve">Порядок создания и использования, </w:t>
      </w:r>
    </w:p>
    <w:p w:rsidR="00FE5991" w:rsidRPr="005D76DC" w:rsidRDefault="00FE5991" w:rsidP="00FE5991">
      <w:pPr>
        <w:jc w:val="center"/>
        <w:rPr>
          <w:b/>
          <w:bCs/>
          <w:sz w:val="28"/>
          <w:szCs w:val="28"/>
        </w:rPr>
      </w:pPr>
      <w:r w:rsidRPr="005D76DC">
        <w:rPr>
          <w:b/>
          <w:bCs/>
          <w:sz w:val="28"/>
          <w:szCs w:val="28"/>
        </w:rPr>
        <w:t xml:space="preserve">в том числе на платной основе, парковок (парковочных мест), </w:t>
      </w:r>
    </w:p>
    <w:p w:rsidR="00FE5991" w:rsidRPr="005D76DC" w:rsidRDefault="00FE5991" w:rsidP="00FE5991">
      <w:pPr>
        <w:jc w:val="center"/>
        <w:rPr>
          <w:b/>
          <w:bCs/>
          <w:sz w:val="28"/>
          <w:szCs w:val="28"/>
        </w:rPr>
      </w:pPr>
      <w:proofErr w:type="gramStart"/>
      <w:r w:rsidRPr="005D76DC">
        <w:rPr>
          <w:b/>
          <w:bCs/>
          <w:sz w:val="28"/>
          <w:szCs w:val="28"/>
        </w:rPr>
        <w:t xml:space="preserve">расположенных на автомобильных дорогах общего пользования местного значения, находящихся в собственности муниципального образования  </w:t>
      </w:r>
      <w:proofErr w:type="gramEnd"/>
    </w:p>
    <w:p w:rsidR="00FE5991" w:rsidRPr="005D76DC" w:rsidRDefault="00FE5991" w:rsidP="00FE5991">
      <w:pPr>
        <w:jc w:val="center"/>
        <w:rPr>
          <w:b/>
          <w:bCs/>
          <w:sz w:val="28"/>
          <w:szCs w:val="28"/>
        </w:rPr>
      </w:pPr>
      <w:proofErr w:type="spellStart"/>
      <w:r w:rsidRPr="005D76DC">
        <w:rPr>
          <w:b/>
          <w:bCs/>
          <w:sz w:val="28"/>
          <w:szCs w:val="28"/>
        </w:rPr>
        <w:t>Красногорьевский</w:t>
      </w:r>
      <w:proofErr w:type="spellEnd"/>
      <w:r w:rsidRPr="005D76DC">
        <w:rPr>
          <w:b/>
          <w:bCs/>
          <w:sz w:val="28"/>
          <w:szCs w:val="28"/>
        </w:rPr>
        <w:t xml:space="preserve"> сельсовет</w:t>
      </w:r>
    </w:p>
    <w:p w:rsidR="00FE5991" w:rsidRPr="005D76DC" w:rsidRDefault="00FE5991" w:rsidP="00FE5991">
      <w:pPr>
        <w:ind w:firstLine="709"/>
        <w:jc w:val="both"/>
        <w:rPr>
          <w:sz w:val="28"/>
          <w:szCs w:val="28"/>
        </w:rPr>
      </w:pPr>
    </w:p>
    <w:p w:rsidR="00FE5991" w:rsidRPr="005D76DC" w:rsidRDefault="00FE5991" w:rsidP="00FE5991">
      <w:pPr>
        <w:numPr>
          <w:ilvl w:val="0"/>
          <w:numId w:val="2"/>
        </w:numPr>
        <w:tabs>
          <w:tab w:val="clear" w:pos="720"/>
          <w:tab w:val="num" w:pos="480"/>
        </w:tabs>
        <w:ind w:left="240" w:hanging="240"/>
        <w:jc w:val="both"/>
        <w:rPr>
          <w:sz w:val="28"/>
          <w:szCs w:val="28"/>
        </w:rPr>
      </w:pPr>
      <w:r w:rsidRPr="005D76DC">
        <w:rPr>
          <w:sz w:val="28"/>
          <w:szCs w:val="28"/>
        </w:rPr>
        <w:t xml:space="preserve">Настоящий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находящихся в собственности  муниципального образования  </w:t>
      </w:r>
      <w:proofErr w:type="spellStart"/>
      <w:r w:rsidRPr="005D76DC">
        <w:rPr>
          <w:sz w:val="28"/>
          <w:szCs w:val="28"/>
        </w:rPr>
        <w:t>Красногорьевский</w:t>
      </w:r>
      <w:proofErr w:type="spellEnd"/>
      <w:r w:rsidRPr="005D76DC">
        <w:rPr>
          <w:sz w:val="28"/>
          <w:szCs w:val="28"/>
        </w:rPr>
        <w:t xml:space="preserve"> сельсовет (далее - парковка).</w:t>
      </w:r>
    </w:p>
    <w:p w:rsidR="00FE5991" w:rsidRPr="005D76DC" w:rsidRDefault="00FE5991" w:rsidP="00FE5991">
      <w:pPr>
        <w:numPr>
          <w:ilvl w:val="0"/>
          <w:numId w:val="2"/>
        </w:numPr>
        <w:tabs>
          <w:tab w:val="clear" w:pos="720"/>
          <w:tab w:val="num" w:pos="480"/>
        </w:tabs>
        <w:ind w:left="240" w:hanging="240"/>
        <w:jc w:val="both"/>
        <w:rPr>
          <w:sz w:val="28"/>
          <w:szCs w:val="28"/>
        </w:rPr>
      </w:pPr>
      <w:r w:rsidRPr="005D76DC">
        <w:rPr>
          <w:sz w:val="28"/>
          <w:szCs w:val="28"/>
        </w:rPr>
        <w:t>Парковки создаются для организации стоянки транспортных сре</w:t>
      </w:r>
      <w:proofErr w:type="gramStart"/>
      <w:r w:rsidRPr="005D76DC">
        <w:rPr>
          <w:sz w:val="28"/>
          <w:szCs w:val="28"/>
        </w:rPr>
        <w:t>дств с ц</w:t>
      </w:r>
      <w:proofErr w:type="gramEnd"/>
      <w:r w:rsidRPr="005D76DC">
        <w:rPr>
          <w:sz w:val="28"/>
          <w:szCs w:val="28"/>
        </w:rPr>
        <w:t xml:space="preserve">елью их временного хранения.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w:t>
      </w:r>
    </w:p>
    <w:p w:rsidR="00FE5991" w:rsidRPr="005D76DC" w:rsidRDefault="00FE5991" w:rsidP="00FE5991">
      <w:pPr>
        <w:ind w:left="240" w:firstLine="468"/>
        <w:jc w:val="both"/>
        <w:rPr>
          <w:sz w:val="28"/>
          <w:szCs w:val="28"/>
        </w:rPr>
      </w:pPr>
      <w:r w:rsidRPr="005D76DC">
        <w:rPr>
          <w:sz w:val="28"/>
          <w:szCs w:val="28"/>
        </w:rPr>
        <w:t>Оборудование (обозначение) парковок на автомобильной дороге может производиться на участках предусмотренных проектной документацией на дорогу, а также участках согласованных с Государственной инспекцией безопасности дорожного движения. Парковки на автомобильных дорогах обозначаются путем установки соответствующих дорожных знаков.</w:t>
      </w:r>
    </w:p>
    <w:p w:rsidR="00FE5991" w:rsidRPr="005D76DC" w:rsidRDefault="00FE5991" w:rsidP="00FE5991">
      <w:pPr>
        <w:ind w:left="240"/>
        <w:jc w:val="both"/>
        <w:rPr>
          <w:sz w:val="28"/>
          <w:szCs w:val="28"/>
        </w:rPr>
      </w:pPr>
      <w:r w:rsidRPr="005D76DC">
        <w:rPr>
          <w:sz w:val="28"/>
          <w:szCs w:val="28"/>
        </w:rPr>
        <w:t xml:space="preserve">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  </w:t>
      </w:r>
      <w:proofErr w:type="spellStart"/>
      <w:r w:rsidRPr="005D76DC">
        <w:rPr>
          <w:sz w:val="28"/>
          <w:szCs w:val="28"/>
        </w:rPr>
        <w:t>Красногорьевского</w:t>
      </w:r>
      <w:proofErr w:type="spellEnd"/>
      <w:r w:rsidRPr="005D76DC">
        <w:rPr>
          <w:sz w:val="28"/>
          <w:szCs w:val="28"/>
        </w:rPr>
        <w:t xml:space="preserve">  сельсовета.</w:t>
      </w:r>
    </w:p>
    <w:p w:rsidR="00FE5991" w:rsidRPr="005D76DC" w:rsidRDefault="00FE5991" w:rsidP="00FE5991">
      <w:pPr>
        <w:ind w:left="240"/>
        <w:jc w:val="both"/>
        <w:rPr>
          <w:color w:val="000000"/>
          <w:sz w:val="28"/>
          <w:szCs w:val="28"/>
          <w:shd w:val="clear" w:color="auto" w:fill="FFFFFF"/>
        </w:rPr>
      </w:pPr>
      <w:r w:rsidRPr="005D76DC">
        <w:rPr>
          <w:color w:val="000000"/>
          <w:sz w:val="28"/>
          <w:szCs w:val="28"/>
          <w:shd w:val="clear" w:color="auto" w:fill="FFFFFF"/>
        </w:rPr>
        <w:t xml:space="preserve">        </w:t>
      </w:r>
      <w:proofErr w:type="gramStart"/>
      <w:r w:rsidRPr="005D76DC">
        <w:rPr>
          <w:color w:val="000000"/>
          <w:sz w:val="28"/>
          <w:szCs w:val="28"/>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5D76DC">
        <w:rPr>
          <w:color w:val="000000"/>
          <w:sz w:val="28"/>
          <w:szCs w:val="28"/>
          <w:shd w:val="clear" w:color="auto" w:fill="FFFFFF"/>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8" w:anchor="dst100005" w:history="1">
        <w:r w:rsidRPr="005D76DC">
          <w:rPr>
            <w:rStyle w:val="a7"/>
            <w:color w:val="1A0DAB"/>
            <w:sz w:val="28"/>
            <w:szCs w:val="28"/>
            <w:shd w:val="clear" w:color="auto" w:fill="FFFFFF"/>
          </w:rPr>
          <w:t>порядке</w:t>
        </w:r>
      </w:hyperlink>
      <w:r w:rsidRPr="005D76DC">
        <w:rPr>
          <w:color w:val="000000"/>
          <w:sz w:val="28"/>
          <w:szCs w:val="28"/>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FE5991" w:rsidRPr="005D76DC" w:rsidRDefault="00FE5991" w:rsidP="00FE5991">
      <w:pPr>
        <w:ind w:left="240"/>
        <w:jc w:val="both"/>
        <w:rPr>
          <w:color w:val="212121"/>
          <w:sz w:val="28"/>
          <w:szCs w:val="28"/>
          <w:shd w:val="clear" w:color="auto" w:fill="FFFFFF"/>
        </w:rPr>
      </w:pPr>
      <w:r w:rsidRPr="005D76DC">
        <w:rPr>
          <w:color w:val="212121"/>
          <w:sz w:val="28"/>
          <w:szCs w:val="28"/>
          <w:shd w:val="clear" w:color="auto" w:fill="FFFFFF"/>
        </w:rPr>
        <w:t xml:space="preserve">           Парковочные места легкового такси размещаются в местах повышенного спроса на перевозки пассажиров и багажа на участках улично-дорожной сети, расположенных в зонах жилой застройки, объектов культуры, медицинских </w:t>
      </w:r>
      <w:r w:rsidRPr="005D76DC">
        <w:rPr>
          <w:color w:val="212121"/>
          <w:sz w:val="28"/>
          <w:szCs w:val="28"/>
          <w:shd w:val="clear" w:color="auto" w:fill="FFFFFF"/>
        </w:rPr>
        <w:lastRenderedPageBreak/>
        <w:t xml:space="preserve">организаций и других объектов, расположенных на территории </w:t>
      </w:r>
      <w:proofErr w:type="spellStart"/>
      <w:r w:rsidRPr="005D76DC">
        <w:rPr>
          <w:color w:val="212121"/>
          <w:sz w:val="28"/>
          <w:szCs w:val="28"/>
          <w:shd w:val="clear" w:color="auto" w:fill="FFFFFF"/>
        </w:rPr>
        <w:t>Красногорьевского</w:t>
      </w:r>
      <w:proofErr w:type="spellEnd"/>
      <w:r w:rsidRPr="005D76DC">
        <w:rPr>
          <w:color w:val="212121"/>
          <w:sz w:val="28"/>
          <w:szCs w:val="28"/>
          <w:shd w:val="clear" w:color="auto" w:fill="FFFFFF"/>
        </w:rPr>
        <w:t xml:space="preserve">  сельсовета  Рыбинского  района.</w:t>
      </w:r>
    </w:p>
    <w:p w:rsidR="009770A3" w:rsidRPr="005D76DC" w:rsidRDefault="009770A3" w:rsidP="00FE5991">
      <w:pPr>
        <w:ind w:left="240"/>
        <w:jc w:val="both"/>
        <w:rPr>
          <w:sz w:val="28"/>
          <w:szCs w:val="28"/>
        </w:rPr>
      </w:pPr>
    </w:p>
    <w:p w:rsidR="00FE5991" w:rsidRPr="005D76DC" w:rsidRDefault="00FE5991" w:rsidP="00FE5991">
      <w:pPr>
        <w:numPr>
          <w:ilvl w:val="0"/>
          <w:numId w:val="2"/>
        </w:numPr>
        <w:tabs>
          <w:tab w:val="clear" w:pos="720"/>
          <w:tab w:val="num" w:pos="480"/>
        </w:tabs>
        <w:ind w:left="240" w:hanging="240"/>
        <w:jc w:val="both"/>
        <w:rPr>
          <w:sz w:val="28"/>
          <w:szCs w:val="28"/>
        </w:rPr>
      </w:pPr>
      <w:r w:rsidRPr="005D76DC">
        <w:rPr>
          <w:sz w:val="28"/>
          <w:szCs w:val="28"/>
        </w:rPr>
        <w:t>Пользователь парковок имеет право получать информацию о правилах пользования парковкой, о размере платы за пользование на платной основе парковками, порядке и способах внесения соответствующего размера платы, а также о наличии альтернативных бесплатных парковок.</w:t>
      </w:r>
    </w:p>
    <w:p w:rsidR="00FE5991" w:rsidRPr="005D76DC" w:rsidRDefault="00FE5991" w:rsidP="00FE5991">
      <w:pPr>
        <w:numPr>
          <w:ilvl w:val="0"/>
          <w:numId w:val="2"/>
        </w:numPr>
        <w:tabs>
          <w:tab w:val="clear" w:pos="720"/>
          <w:tab w:val="num" w:pos="480"/>
        </w:tabs>
        <w:ind w:left="240" w:hanging="240"/>
        <w:jc w:val="both"/>
        <w:rPr>
          <w:sz w:val="28"/>
          <w:szCs w:val="28"/>
        </w:rPr>
      </w:pPr>
      <w:r w:rsidRPr="005D76DC">
        <w:rPr>
          <w:sz w:val="28"/>
          <w:szCs w:val="28"/>
        </w:rPr>
        <w:t>Пользователи парковок обязаны:</w:t>
      </w:r>
    </w:p>
    <w:p w:rsidR="00FE5991" w:rsidRPr="005D76DC" w:rsidRDefault="00FE5991" w:rsidP="00FE5991">
      <w:pPr>
        <w:ind w:left="240"/>
        <w:jc w:val="both"/>
        <w:rPr>
          <w:sz w:val="28"/>
          <w:szCs w:val="28"/>
        </w:rPr>
      </w:pPr>
      <w:r w:rsidRPr="005D76DC">
        <w:rPr>
          <w:sz w:val="28"/>
          <w:szCs w:val="28"/>
        </w:rPr>
        <w:t>- соблюдать требования настоящего Порядка, Правил дорожного движения Российской Федерации;</w:t>
      </w:r>
    </w:p>
    <w:p w:rsidR="00FE5991" w:rsidRPr="005D76DC" w:rsidRDefault="00FE5991" w:rsidP="00FE5991">
      <w:pPr>
        <w:ind w:left="240"/>
        <w:jc w:val="both"/>
        <w:rPr>
          <w:sz w:val="28"/>
          <w:szCs w:val="28"/>
        </w:rPr>
      </w:pPr>
      <w:r w:rsidRPr="005D76DC">
        <w:rPr>
          <w:sz w:val="28"/>
          <w:szCs w:val="28"/>
        </w:rPr>
        <w:t xml:space="preserve">-   при пользовании платной парковкой </w:t>
      </w:r>
      <w:proofErr w:type="gramStart"/>
      <w:r w:rsidRPr="005D76DC">
        <w:rPr>
          <w:sz w:val="28"/>
          <w:szCs w:val="28"/>
        </w:rPr>
        <w:t>оплатить установленную стоимость пользования</w:t>
      </w:r>
      <w:proofErr w:type="gramEnd"/>
      <w:r w:rsidRPr="005D76DC">
        <w:rPr>
          <w:sz w:val="28"/>
          <w:szCs w:val="28"/>
        </w:rPr>
        <w:t xml:space="preserve"> данным объектом с учетом фактического времени пребывания на нем (кратно 1 часу, 1 суткам);</w:t>
      </w:r>
    </w:p>
    <w:p w:rsidR="00FE5991" w:rsidRPr="005D76DC" w:rsidRDefault="00FE5991" w:rsidP="00FE5991">
      <w:pPr>
        <w:jc w:val="both"/>
        <w:rPr>
          <w:sz w:val="28"/>
          <w:szCs w:val="28"/>
        </w:rPr>
      </w:pPr>
      <w:r w:rsidRPr="005D76DC">
        <w:rPr>
          <w:sz w:val="28"/>
          <w:szCs w:val="28"/>
        </w:rPr>
        <w:t xml:space="preserve">    -   сохранять документ об оплате за пользование платной парковой до момента выезда с нее.</w:t>
      </w:r>
    </w:p>
    <w:p w:rsidR="00FE5991" w:rsidRPr="005D76DC" w:rsidRDefault="00FE5991" w:rsidP="00FE5991">
      <w:pPr>
        <w:numPr>
          <w:ilvl w:val="0"/>
          <w:numId w:val="2"/>
        </w:numPr>
        <w:tabs>
          <w:tab w:val="clear" w:pos="720"/>
          <w:tab w:val="num" w:pos="480"/>
        </w:tabs>
        <w:ind w:hanging="720"/>
        <w:jc w:val="both"/>
        <w:rPr>
          <w:sz w:val="28"/>
          <w:szCs w:val="28"/>
        </w:rPr>
      </w:pPr>
      <w:r w:rsidRPr="005D76DC">
        <w:rPr>
          <w:sz w:val="28"/>
          <w:szCs w:val="28"/>
        </w:rPr>
        <w:t>Пользователям парковок запрещается:</w:t>
      </w:r>
    </w:p>
    <w:p w:rsidR="00FE5991" w:rsidRPr="005D76DC" w:rsidRDefault="00FE5991" w:rsidP="00FE5991">
      <w:pPr>
        <w:jc w:val="both"/>
        <w:rPr>
          <w:sz w:val="28"/>
          <w:szCs w:val="28"/>
        </w:rPr>
      </w:pPr>
      <w:r w:rsidRPr="005D76DC">
        <w:rPr>
          <w:sz w:val="28"/>
          <w:szCs w:val="28"/>
        </w:rPr>
        <w:t xml:space="preserve">    -   препятствовать нормальной работе пунктов оплаты;</w:t>
      </w:r>
    </w:p>
    <w:p w:rsidR="00FE5991" w:rsidRPr="005D76DC" w:rsidRDefault="00FE5991" w:rsidP="00FE5991">
      <w:pPr>
        <w:jc w:val="both"/>
        <w:rPr>
          <w:sz w:val="28"/>
          <w:szCs w:val="28"/>
        </w:rPr>
      </w:pPr>
      <w:r w:rsidRPr="005D76DC">
        <w:rPr>
          <w:sz w:val="28"/>
          <w:szCs w:val="28"/>
        </w:rPr>
        <w:t xml:space="preserve">    -   блокировать подъезд (выезд) транспортных средств на парковку;</w:t>
      </w:r>
    </w:p>
    <w:p w:rsidR="00FE5991" w:rsidRPr="005D76DC" w:rsidRDefault="00FE5991" w:rsidP="00FE5991">
      <w:pPr>
        <w:jc w:val="both"/>
        <w:rPr>
          <w:sz w:val="28"/>
          <w:szCs w:val="28"/>
        </w:rPr>
      </w:pPr>
      <w:r w:rsidRPr="005D76DC">
        <w:rPr>
          <w:sz w:val="28"/>
          <w:szCs w:val="28"/>
        </w:rPr>
        <w:t xml:space="preserve">    -   создавать друг другу препятствия и ограничения в пользовании парковкой;</w:t>
      </w:r>
    </w:p>
    <w:p w:rsidR="00FE5991" w:rsidRPr="005D76DC" w:rsidRDefault="00FE5991" w:rsidP="00FE5991">
      <w:pPr>
        <w:ind w:left="240" w:hanging="240"/>
        <w:jc w:val="both"/>
        <w:rPr>
          <w:sz w:val="28"/>
          <w:szCs w:val="28"/>
        </w:rPr>
      </w:pPr>
      <w:r w:rsidRPr="005D76DC">
        <w:rPr>
          <w:sz w:val="28"/>
          <w:szCs w:val="28"/>
        </w:rPr>
        <w:t xml:space="preserve">    -  оставлять транспортное средство на платной парковке без оплаты услуг за  пользование парковкой; </w:t>
      </w:r>
    </w:p>
    <w:p w:rsidR="00FE5991" w:rsidRPr="005D76DC" w:rsidRDefault="00FE5991" w:rsidP="00FE5991">
      <w:pPr>
        <w:jc w:val="both"/>
        <w:rPr>
          <w:sz w:val="28"/>
          <w:szCs w:val="28"/>
        </w:rPr>
      </w:pPr>
      <w:r w:rsidRPr="005D76DC">
        <w:rPr>
          <w:sz w:val="28"/>
          <w:szCs w:val="28"/>
        </w:rPr>
        <w:t xml:space="preserve">    -   нарушать общественный порядок;</w:t>
      </w:r>
    </w:p>
    <w:p w:rsidR="00FE5991" w:rsidRPr="005D76DC" w:rsidRDefault="00FE5991" w:rsidP="00FE5991">
      <w:pPr>
        <w:jc w:val="both"/>
        <w:rPr>
          <w:sz w:val="28"/>
          <w:szCs w:val="28"/>
        </w:rPr>
      </w:pPr>
      <w:r w:rsidRPr="005D76DC">
        <w:rPr>
          <w:sz w:val="28"/>
          <w:szCs w:val="28"/>
        </w:rPr>
        <w:t xml:space="preserve">    -   загрязнять территорию парковки;</w:t>
      </w:r>
    </w:p>
    <w:p w:rsidR="00FE5991" w:rsidRPr="005D76DC" w:rsidRDefault="00FE5991" w:rsidP="00FE5991">
      <w:pPr>
        <w:jc w:val="both"/>
        <w:rPr>
          <w:sz w:val="28"/>
          <w:szCs w:val="28"/>
        </w:rPr>
      </w:pPr>
      <w:r w:rsidRPr="005D76DC">
        <w:rPr>
          <w:sz w:val="28"/>
          <w:szCs w:val="28"/>
        </w:rPr>
        <w:t xml:space="preserve">    -   разрушать оборудование пунктов оплаты;</w:t>
      </w:r>
    </w:p>
    <w:p w:rsidR="00FE5991" w:rsidRPr="005D76DC" w:rsidRDefault="00FE5991" w:rsidP="00FE5991">
      <w:pPr>
        <w:ind w:left="240" w:hanging="240"/>
        <w:jc w:val="both"/>
        <w:rPr>
          <w:sz w:val="28"/>
          <w:szCs w:val="28"/>
        </w:rPr>
      </w:pPr>
      <w:r w:rsidRPr="005D76DC">
        <w:rPr>
          <w:sz w:val="28"/>
          <w:szCs w:val="28"/>
        </w:rPr>
        <w:t xml:space="preserve">    - совершать иные действия, нарушающие установленный порядок использования платных парковок. </w:t>
      </w:r>
    </w:p>
    <w:p w:rsidR="00FE5991" w:rsidRPr="005D76DC" w:rsidRDefault="00FE5991" w:rsidP="00FE5991">
      <w:pPr>
        <w:numPr>
          <w:ilvl w:val="0"/>
          <w:numId w:val="2"/>
        </w:numPr>
        <w:tabs>
          <w:tab w:val="clear" w:pos="720"/>
          <w:tab w:val="num" w:pos="480"/>
        </w:tabs>
        <w:ind w:hanging="720"/>
        <w:jc w:val="both"/>
        <w:rPr>
          <w:sz w:val="28"/>
          <w:szCs w:val="28"/>
        </w:rPr>
      </w:pPr>
      <w:r w:rsidRPr="005D76DC">
        <w:rPr>
          <w:sz w:val="28"/>
          <w:szCs w:val="28"/>
        </w:rPr>
        <w:t>Оператор парковки обязан:</w:t>
      </w:r>
    </w:p>
    <w:p w:rsidR="00FE5991" w:rsidRPr="005D76DC" w:rsidRDefault="00FE5991" w:rsidP="00FE5991">
      <w:pPr>
        <w:tabs>
          <w:tab w:val="left" w:pos="240"/>
        </w:tabs>
        <w:ind w:left="240"/>
        <w:jc w:val="both"/>
        <w:rPr>
          <w:sz w:val="28"/>
          <w:szCs w:val="28"/>
        </w:rPr>
      </w:pPr>
      <w:r w:rsidRPr="005D76DC">
        <w:rPr>
          <w:sz w:val="28"/>
          <w:szCs w:val="28"/>
        </w:rPr>
        <w:t xml:space="preserve">    </w:t>
      </w:r>
      <w:proofErr w:type="gramStart"/>
      <w:r w:rsidRPr="005D76DC">
        <w:rPr>
          <w:sz w:val="28"/>
          <w:szCs w:val="28"/>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5D76DC">
        <w:rPr>
          <w:sz w:val="28"/>
          <w:szCs w:val="28"/>
        </w:rPr>
        <w:t xml:space="preserve"> движения;</w:t>
      </w:r>
    </w:p>
    <w:p w:rsidR="00FE5991" w:rsidRPr="005D76DC" w:rsidRDefault="00FE5991" w:rsidP="00FE5991">
      <w:pPr>
        <w:ind w:left="240"/>
        <w:rPr>
          <w:sz w:val="28"/>
          <w:szCs w:val="28"/>
        </w:rPr>
      </w:pPr>
      <w:r w:rsidRPr="005D76DC">
        <w:rPr>
          <w:sz w:val="28"/>
          <w:szCs w:val="28"/>
        </w:rPr>
        <w:t xml:space="preserve">   - обеспечивать соответствие транспортно-эксплуатационных характеристик парковки нормативным требованиям;</w:t>
      </w:r>
    </w:p>
    <w:p w:rsidR="00FE5991" w:rsidRPr="005D76DC" w:rsidRDefault="00FE5991" w:rsidP="00FE5991">
      <w:pPr>
        <w:ind w:left="240" w:hanging="240"/>
        <w:rPr>
          <w:sz w:val="28"/>
          <w:szCs w:val="28"/>
        </w:rPr>
      </w:pPr>
      <w:r w:rsidRPr="005D76DC">
        <w:rPr>
          <w:sz w:val="28"/>
          <w:szCs w:val="28"/>
        </w:rPr>
        <w:t xml:space="preserve">      -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FE5991" w:rsidRPr="005D76DC" w:rsidRDefault="00FE5991" w:rsidP="00FE5991">
      <w:pPr>
        <w:ind w:left="360"/>
        <w:rPr>
          <w:sz w:val="28"/>
          <w:szCs w:val="28"/>
        </w:rPr>
      </w:pPr>
      <w:r w:rsidRPr="005D76DC">
        <w:rPr>
          <w:sz w:val="28"/>
          <w:szCs w:val="28"/>
        </w:rPr>
        <w:t xml:space="preserve"> -     обеспечивать наличие информации о местах приема письменных претензий пользователей.</w:t>
      </w:r>
    </w:p>
    <w:p w:rsidR="00FE5991" w:rsidRPr="005D76DC" w:rsidRDefault="00FE5991" w:rsidP="00FE5991">
      <w:pPr>
        <w:numPr>
          <w:ilvl w:val="0"/>
          <w:numId w:val="2"/>
        </w:numPr>
        <w:tabs>
          <w:tab w:val="clear" w:pos="720"/>
          <w:tab w:val="num" w:pos="480"/>
        </w:tabs>
        <w:ind w:left="240" w:hanging="240"/>
        <w:jc w:val="both"/>
        <w:rPr>
          <w:sz w:val="28"/>
          <w:szCs w:val="28"/>
        </w:rPr>
      </w:pPr>
      <w:r w:rsidRPr="005D76DC">
        <w:rPr>
          <w:sz w:val="28"/>
          <w:szCs w:val="28"/>
        </w:rPr>
        <w:t xml:space="preserve">Оператор парковки не вправе оказывать предпочтение одному пользователю перед другими пользователями в отношении заключения договора, за </w:t>
      </w:r>
      <w:r w:rsidRPr="005D76DC">
        <w:rPr>
          <w:sz w:val="28"/>
          <w:szCs w:val="28"/>
        </w:rPr>
        <w:lastRenderedPageBreak/>
        <w:t>исключением случаев, предусмотренных федеральными законами и иными нормативными правовыми актами Российской Федерации.</w:t>
      </w:r>
    </w:p>
    <w:p w:rsidR="00FE5991" w:rsidRPr="005D76DC" w:rsidRDefault="00FE5991" w:rsidP="00FE5991">
      <w:pPr>
        <w:numPr>
          <w:ilvl w:val="0"/>
          <w:numId w:val="2"/>
        </w:numPr>
        <w:tabs>
          <w:tab w:val="clear" w:pos="720"/>
          <w:tab w:val="num" w:pos="0"/>
        </w:tabs>
        <w:ind w:left="120" w:hanging="120"/>
        <w:jc w:val="both"/>
        <w:rPr>
          <w:sz w:val="28"/>
          <w:szCs w:val="28"/>
        </w:rPr>
      </w:pPr>
      <w:r w:rsidRPr="005D76DC">
        <w:rPr>
          <w:sz w:val="28"/>
          <w:szCs w:val="28"/>
        </w:rPr>
        <w:t>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FE5991" w:rsidRPr="005D76DC" w:rsidRDefault="00FE5991" w:rsidP="00FE5991">
      <w:pPr>
        <w:numPr>
          <w:ilvl w:val="0"/>
          <w:numId w:val="2"/>
        </w:numPr>
        <w:ind w:left="240" w:hanging="240"/>
        <w:jc w:val="both"/>
        <w:rPr>
          <w:sz w:val="28"/>
          <w:szCs w:val="28"/>
        </w:rPr>
      </w:pPr>
      <w:r w:rsidRPr="005D76DC">
        <w:rPr>
          <w:sz w:val="28"/>
          <w:szCs w:val="28"/>
        </w:rPr>
        <w:t>Пользование платной парковкой осуществляется на основании публичного договора между пользователем и оператором парковки,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FE5991" w:rsidRPr="005D76DC" w:rsidRDefault="00FE5991" w:rsidP="00FE5991">
      <w:pPr>
        <w:numPr>
          <w:ilvl w:val="0"/>
          <w:numId w:val="2"/>
        </w:numPr>
        <w:tabs>
          <w:tab w:val="clear" w:pos="720"/>
          <w:tab w:val="num" w:pos="480"/>
        </w:tabs>
        <w:ind w:left="240" w:hanging="240"/>
        <w:jc w:val="both"/>
        <w:rPr>
          <w:sz w:val="28"/>
          <w:szCs w:val="28"/>
        </w:rPr>
      </w:pPr>
      <w:r w:rsidRPr="005D76DC">
        <w:rPr>
          <w:sz w:val="28"/>
          <w:szCs w:val="28"/>
        </w:rPr>
        <w:t>Пользователь заключает с оператором публичный договор (далее – договор) путем оплаты пользователем стоянки транспортного средства на платной парковке.</w:t>
      </w:r>
    </w:p>
    <w:p w:rsidR="00FE5991" w:rsidRPr="005D76DC" w:rsidRDefault="00FE5991" w:rsidP="00FE5991">
      <w:pPr>
        <w:numPr>
          <w:ilvl w:val="0"/>
          <w:numId w:val="2"/>
        </w:numPr>
        <w:tabs>
          <w:tab w:val="clear" w:pos="720"/>
          <w:tab w:val="num" w:pos="480"/>
        </w:tabs>
        <w:ind w:left="240" w:hanging="240"/>
        <w:jc w:val="both"/>
        <w:rPr>
          <w:sz w:val="28"/>
          <w:szCs w:val="28"/>
        </w:rPr>
      </w:pPr>
      <w:r w:rsidRPr="005D76DC">
        <w:rPr>
          <w:sz w:val="28"/>
          <w:szCs w:val="28"/>
        </w:rPr>
        <w:t xml:space="preserve">Отказ оператора </w:t>
      </w:r>
      <w:proofErr w:type="gramStart"/>
      <w:r w:rsidRPr="005D76DC">
        <w:rPr>
          <w:sz w:val="28"/>
          <w:szCs w:val="28"/>
        </w:rPr>
        <w:t>от заключения с пользователем договора при наличии свободных мест для стоянки транспортных средств на платной парковке</w:t>
      </w:r>
      <w:proofErr w:type="gramEnd"/>
      <w:r w:rsidRPr="005D76DC">
        <w:rPr>
          <w:sz w:val="28"/>
          <w:szCs w:val="28"/>
        </w:rPr>
        <w:t xml:space="preserve"> не допускается.</w:t>
      </w:r>
    </w:p>
    <w:p w:rsidR="00FE5991" w:rsidRPr="005D76DC" w:rsidRDefault="00FE5991" w:rsidP="00FE5991">
      <w:pPr>
        <w:numPr>
          <w:ilvl w:val="0"/>
          <w:numId w:val="2"/>
        </w:numPr>
        <w:tabs>
          <w:tab w:val="clear" w:pos="720"/>
          <w:tab w:val="num" w:pos="480"/>
        </w:tabs>
        <w:ind w:left="240" w:hanging="240"/>
        <w:jc w:val="both"/>
        <w:rPr>
          <w:sz w:val="28"/>
          <w:szCs w:val="28"/>
        </w:rPr>
      </w:pPr>
      <w:r w:rsidRPr="005D76DC">
        <w:rPr>
          <w:sz w:val="28"/>
          <w:szCs w:val="28"/>
        </w:rPr>
        <w:t xml:space="preserve">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Методика </w:t>
      </w:r>
      <w:r w:rsidRPr="005D76DC">
        <w:rPr>
          <w:bCs/>
          <w:sz w:val="28"/>
          <w:szCs w:val="28"/>
        </w:rPr>
        <w:t>расчета размера платы за пользование парковками (парковочными местами), расположенными на автомобильных дорогах общего пользования местного значения, определения её максимального размера</w:t>
      </w:r>
      <w:r w:rsidRPr="005D76DC">
        <w:rPr>
          <w:sz w:val="28"/>
          <w:szCs w:val="28"/>
        </w:rPr>
        <w:t xml:space="preserve"> устанавливаются постановлениями Администрации  </w:t>
      </w:r>
      <w:proofErr w:type="spellStart"/>
      <w:r w:rsidRPr="005D76DC">
        <w:rPr>
          <w:sz w:val="28"/>
          <w:szCs w:val="28"/>
        </w:rPr>
        <w:t>Красногорьевского</w:t>
      </w:r>
      <w:proofErr w:type="spellEnd"/>
      <w:r w:rsidRPr="005D76DC">
        <w:rPr>
          <w:sz w:val="28"/>
          <w:szCs w:val="28"/>
        </w:rPr>
        <w:t xml:space="preserve">  сельсовета.</w:t>
      </w:r>
    </w:p>
    <w:p w:rsidR="00FE5991" w:rsidRPr="005D76DC" w:rsidRDefault="00FE5991" w:rsidP="00FE5991">
      <w:pPr>
        <w:numPr>
          <w:ilvl w:val="0"/>
          <w:numId w:val="2"/>
        </w:numPr>
        <w:tabs>
          <w:tab w:val="clear" w:pos="720"/>
          <w:tab w:val="num" w:pos="480"/>
        </w:tabs>
        <w:ind w:left="240" w:hanging="240"/>
        <w:jc w:val="both"/>
        <w:rPr>
          <w:sz w:val="28"/>
          <w:szCs w:val="28"/>
        </w:rPr>
      </w:pPr>
      <w:r w:rsidRPr="005D76DC">
        <w:rPr>
          <w:sz w:val="28"/>
          <w:szCs w:val="28"/>
        </w:rPr>
        <w:t>Не допускается взимание с пользователей каких-либо иных платежей, кроме платы за пользование на основе платной парковками.</w:t>
      </w:r>
    </w:p>
    <w:p w:rsidR="00FE5991" w:rsidRPr="005D76DC" w:rsidRDefault="00FE5991" w:rsidP="00FE5991">
      <w:pPr>
        <w:numPr>
          <w:ilvl w:val="0"/>
          <w:numId w:val="2"/>
        </w:numPr>
        <w:tabs>
          <w:tab w:val="clear" w:pos="720"/>
          <w:tab w:val="num" w:pos="480"/>
        </w:tabs>
        <w:ind w:left="240" w:hanging="240"/>
        <w:jc w:val="both"/>
        <w:rPr>
          <w:sz w:val="28"/>
          <w:szCs w:val="28"/>
        </w:rPr>
      </w:pPr>
      <w:r w:rsidRPr="005D76DC">
        <w:rPr>
          <w:sz w:val="28"/>
          <w:szCs w:val="28"/>
        </w:rPr>
        <w:t>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FE5991" w:rsidRPr="005D76DC" w:rsidRDefault="00FE5991" w:rsidP="00FE5991">
      <w:pPr>
        <w:ind w:left="240" w:firstLine="480"/>
        <w:jc w:val="both"/>
        <w:rPr>
          <w:sz w:val="28"/>
          <w:szCs w:val="28"/>
        </w:rPr>
      </w:pPr>
      <w:r w:rsidRPr="005D76DC">
        <w:rPr>
          <w:sz w:val="28"/>
          <w:szCs w:val="28"/>
        </w:rPr>
        <w:t>а) полное официальное наименование, адрес (место нахождения) и сведения о государственной регистрации оператора;</w:t>
      </w:r>
    </w:p>
    <w:p w:rsidR="00FE5991" w:rsidRPr="005D76DC" w:rsidRDefault="00FE5991" w:rsidP="00FE5991">
      <w:pPr>
        <w:ind w:firstLine="708"/>
        <w:jc w:val="both"/>
        <w:rPr>
          <w:sz w:val="28"/>
          <w:szCs w:val="28"/>
        </w:rPr>
      </w:pPr>
      <w:r w:rsidRPr="005D76DC">
        <w:rPr>
          <w:sz w:val="28"/>
          <w:szCs w:val="28"/>
        </w:rPr>
        <w:t>б) условия договора и порядок оплаты услуг, предоставляемых оператором, в том числе:</w:t>
      </w:r>
    </w:p>
    <w:p w:rsidR="00FE5991" w:rsidRPr="005D76DC" w:rsidRDefault="00FE5991" w:rsidP="00FE5991">
      <w:pPr>
        <w:ind w:left="240"/>
        <w:jc w:val="both"/>
        <w:rPr>
          <w:sz w:val="28"/>
          <w:szCs w:val="28"/>
        </w:rPr>
      </w:pPr>
      <w:r w:rsidRPr="005D76DC">
        <w:rPr>
          <w:sz w:val="28"/>
          <w:szCs w:val="28"/>
        </w:rPr>
        <w:t>правила пользования парковкой;</w:t>
      </w:r>
    </w:p>
    <w:p w:rsidR="00FE5991" w:rsidRPr="005D76DC" w:rsidRDefault="00FE5991" w:rsidP="00FE5991">
      <w:pPr>
        <w:ind w:left="240"/>
        <w:jc w:val="both"/>
        <w:rPr>
          <w:sz w:val="28"/>
          <w:szCs w:val="28"/>
        </w:rPr>
      </w:pPr>
      <w:r w:rsidRPr="005D76DC">
        <w:rPr>
          <w:sz w:val="28"/>
          <w:szCs w:val="28"/>
        </w:rPr>
        <w:t>размер платы за пользование на платной основе парковкой;</w:t>
      </w:r>
    </w:p>
    <w:p w:rsidR="00FE5991" w:rsidRPr="005D76DC" w:rsidRDefault="00FE5991" w:rsidP="00FE5991">
      <w:pPr>
        <w:ind w:left="240"/>
        <w:jc w:val="both"/>
        <w:rPr>
          <w:sz w:val="28"/>
          <w:szCs w:val="28"/>
        </w:rPr>
      </w:pPr>
      <w:r w:rsidRPr="005D76DC">
        <w:rPr>
          <w:sz w:val="28"/>
          <w:szCs w:val="28"/>
        </w:rPr>
        <w:t>порядок и способы внесения соответствующего размера платы;</w:t>
      </w:r>
    </w:p>
    <w:p w:rsidR="00FE5991" w:rsidRPr="005D76DC" w:rsidRDefault="00FE5991" w:rsidP="00FE5991">
      <w:pPr>
        <w:ind w:left="240"/>
        <w:jc w:val="both"/>
        <w:rPr>
          <w:sz w:val="28"/>
          <w:szCs w:val="28"/>
        </w:rPr>
      </w:pPr>
      <w:r w:rsidRPr="005D76DC">
        <w:rPr>
          <w:sz w:val="28"/>
          <w:szCs w:val="28"/>
        </w:rPr>
        <w:t>наличие альтернативных бесплатных парковок;</w:t>
      </w:r>
    </w:p>
    <w:p w:rsidR="00FE5991" w:rsidRPr="005D76DC" w:rsidRDefault="00FE5991" w:rsidP="00FE5991">
      <w:pPr>
        <w:ind w:left="240" w:firstLine="480"/>
        <w:jc w:val="both"/>
        <w:rPr>
          <w:sz w:val="28"/>
          <w:szCs w:val="28"/>
        </w:rPr>
      </w:pPr>
      <w:r w:rsidRPr="005D76DC">
        <w:rPr>
          <w:sz w:val="28"/>
          <w:szCs w:val="28"/>
        </w:rPr>
        <w:t>в) адрес и номер бесплатного телефона подразделения оператора, осуществляющего прием претензий пользователей;</w:t>
      </w:r>
    </w:p>
    <w:p w:rsidR="00FE5991" w:rsidRPr="005D76DC" w:rsidRDefault="00FE5991" w:rsidP="00FE5991">
      <w:pPr>
        <w:ind w:left="240" w:firstLine="480"/>
        <w:jc w:val="both"/>
        <w:rPr>
          <w:sz w:val="28"/>
          <w:szCs w:val="28"/>
        </w:rPr>
      </w:pPr>
      <w:r w:rsidRPr="005D76DC">
        <w:rPr>
          <w:sz w:val="28"/>
          <w:szCs w:val="28"/>
        </w:rPr>
        <w:t xml:space="preserve">г) адрес и номер </w:t>
      </w:r>
      <w:proofErr w:type="gramStart"/>
      <w:r w:rsidRPr="005D76DC">
        <w:rPr>
          <w:sz w:val="28"/>
          <w:szCs w:val="28"/>
        </w:rPr>
        <w:t>телефона подразделений Государственной инспекции безопасности дорожного движения</w:t>
      </w:r>
      <w:proofErr w:type="gramEnd"/>
      <w:r w:rsidRPr="005D76DC">
        <w:rPr>
          <w:sz w:val="28"/>
          <w:szCs w:val="28"/>
        </w:rPr>
        <w:t>;</w:t>
      </w:r>
    </w:p>
    <w:p w:rsidR="00FE5991" w:rsidRPr="005D76DC" w:rsidRDefault="00FE5991" w:rsidP="00FE5991">
      <w:pPr>
        <w:ind w:firstLine="708"/>
        <w:jc w:val="both"/>
        <w:rPr>
          <w:sz w:val="28"/>
          <w:szCs w:val="28"/>
        </w:rPr>
      </w:pPr>
      <w:r w:rsidRPr="005D76DC">
        <w:rPr>
          <w:sz w:val="28"/>
          <w:szCs w:val="28"/>
        </w:rPr>
        <w:t>д) адрес и номер телефона подразделения по защите прав потребителей.</w:t>
      </w:r>
    </w:p>
    <w:p w:rsidR="00FE5991" w:rsidRPr="005D76DC" w:rsidRDefault="00FE5991" w:rsidP="00FE5991">
      <w:pPr>
        <w:numPr>
          <w:ilvl w:val="0"/>
          <w:numId w:val="2"/>
        </w:numPr>
        <w:tabs>
          <w:tab w:val="clear" w:pos="720"/>
          <w:tab w:val="num" w:pos="480"/>
        </w:tabs>
        <w:ind w:left="360"/>
        <w:jc w:val="both"/>
        <w:rPr>
          <w:sz w:val="28"/>
          <w:szCs w:val="28"/>
        </w:rPr>
      </w:pPr>
      <w:r w:rsidRPr="005D76DC">
        <w:rPr>
          <w:sz w:val="28"/>
          <w:szCs w:val="28"/>
        </w:rPr>
        <w:t>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FE5991" w:rsidRPr="005D76DC" w:rsidRDefault="00FE5991" w:rsidP="00FE5991">
      <w:pPr>
        <w:numPr>
          <w:ilvl w:val="0"/>
          <w:numId w:val="2"/>
        </w:numPr>
        <w:tabs>
          <w:tab w:val="clear" w:pos="720"/>
          <w:tab w:val="num" w:pos="480"/>
        </w:tabs>
        <w:ind w:left="360"/>
        <w:jc w:val="both"/>
        <w:rPr>
          <w:sz w:val="28"/>
          <w:szCs w:val="28"/>
        </w:rPr>
      </w:pPr>
      <w:r w:rsidRPr="005D76DC">
        <w:rPr>
          <w:sz w:val="28"/>
          <w:szCs w:val="28"/>
        </w:rPr>
        <w:lastRenderedPageBreak/>
        <w:t xml:space="preserve">В целях </w:t>
      </w:r>
      <w:proofErr w:type="gramStart"/>
      <w:r w:rsidRPr="005D76DC">
        <w:rPr>
          <w:sz w:val="28"/>
          <w:szCs w:val="28"/>
        </w:rPr>
        <w:t>контроля за</w:t>
      </w:r>
      <w:proofErr w:type="gramEnd"/>
      <w:r w:rsidRPr="005D76DC">
        <w:rPr>
          <w:sz w:val="28"/>
          <w:szCs w:val="28"/>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FE5991" w:rsidRPr="005D76DC" w:rsidRDefault="00FE5991" w:rsidP="00FE5991">
      <w:pPr>
        <w:numPr>
          <w:ilvl w:val="0"/>
          <w:numId w:val="2"/>
        </w:numPr>
        <w:tabs>
          <w:tab w:val="clear" w:pos="720"/>
          <w:tab w:val="num" w:pos="480"/>
        </w:tabs>
        <w:ind w:left="360"/>
        <w:jc w:val="both"/>
        <w:rPr>
          <w:sz w:val="28"/>
          <w:szCs w:val="28"/>
        </w:rPr>
      </w:pPr>
      <w:r w:rsidRPr="005D76DC">
        <w:rPr>
          <w:sz w:val="28"/>
          <w:szCs w:val="28"/>
        </w:rPr>
        <w:t xml:space="preserve">При хранении и использовании оператором данных о пользователе, предусмотренных пунктом 16 настоящего Порядка, необходимо исключить свободный доступ к этим данным третьих лиц. </w:t>
      </w:r>
    </w:p>
    <w:p w:rsidR="00FE5991" w:rsidRPr="005D76DC" w:rsidRDefault="00FE5991" w:rsidP="00FE5991">
      <w:pPr>
        <w:pStyle w:val="ConsPlusNormal"/>
        <w:widowControl/>
        <w:ind w:firstLine="0"/>
        <w:jc w:val="right"/>
        <w:rPr>
          <w:rFonts w:ascii="Times New Roman" w:hAnsi="Times New Roman" w:cs="Times New Roman"/>
          <w:sz w:val="28"/>
          <w:szCs w:val="28"/>
        </w:rPr>
      </w:pPr>
    </w:p>
    <w:p w:rsidR="00FE5991" w:rsidRPr="005D76DC" w:rsidRDefault="00FE5991" w:rsidP="00FE5991">
      <w:pPr>
        <w:pStyle w:val="ConsPlusNormal"/>
        <w:widowControl/>
        <w:ind w:firstLine="0"/>
        <w:jc w:val="center"/>
        <w:rPr>
          <w:rFonts w:ascii="Times New Roman" w:hAnsi="Times New Roman" w:cs="Times New Roman"/>
          <w:sz w:val="28"/>
          <w:szCs w:val="28"/>
        </w:rPr>
      </w:pPr>
    </w:p>
    <w:p w:rsidR="00FE5991" w:rsidRPr="005D76DC" w:rsidRDefault="00FE5991" w:rsidP="00FE5991">
      <w:pPr>
        <w:pStyle w:val="ConsPlusNormal"/>
        <w:widowControl/>
        <w:ind w:firstLine="540"/>
        <w:jc w:val="both"/>
        <w:rPr>
          <w:rFonts w:ascii="Times New Roman" w:hAnsi="Times New Roman" w:cs="Times New Roman"/>
          <w:sz w:val="28"/>
          <w:szCs w:val="28"/>
        </w:rPr>
      </w:pPr>
    </w:p>
    <w:p w:rsidR="00FE5991" w:rsidRPr="005D76DC" w:rsidRDefault="00FE5991" w:rsidP="00FE5991">
      <w:pPr>
        <w:pStyle w:val="ConsPlusNormal"/>
        <w:widowControl/>
        <w:ind w:firstLine="540"/>
        <w:jc w:val="both"/>
        <w:rPr>
          <w:rFonts w:ascii="Times New Roman" w:hAnsi="Times New Roman" w:cs="Times New Roman"/>
          <w:sz w:val="28"/>
          <w:szCs w:val="28"/>
        </w:rPr>
      </w:pPr>
    </w:p>
    <w:p w:rsidR="00FE5991" w:rsidRPr="005D76DC" w:rsidRDefault="00FE5991" w:rsidP="00FE5991">
      <w:pPr>
        <w:pStyle w:val="ConsPlusNormal"/>
        <w:widowControl/>
        <w:ind w:firstLine="540"/>
        <w:jc w:val="both"/>
        <w:rPr>
          <w:rFonts w:ascii="Times New Roman" w:hAnsi="Times New Roman" w:cs="Times New Roman"/>
          <w:sz w:val="28"/>
          <w:szCs w:val="28"/>
        </w:rPr>
      </w:pPr>
    </w:p>
    <w:p w:rsidR="00FE5991" w:rsidRPr="005D76DC" w:rsidRDefault="00FE5991" w:rsidP="00FE5991">
      <w:pPr>
        <w:pStyle w:val="ConsPlusNormal"/>
        <w:widowControl/>
        <w:ind w:firstLine="540"/>
        <w:jc w:val="both"/>
        <w:rPr>
          <w:rFonts w:ascii="Times New Roman" w:hAnsi="Times New Roman" w:cs="Times New Roman"/>
          <w:sz w:val="28"/>
          <w:szCs w:val="28"/>
        </w:rPr>
      </w:pPr>
    </w:p>
    <w:p w:rsidR="00FE5991" w:rsidRPr="005D76DC" w:rsidRDefault="00FE5991" w:rsidP="00FE5991">
      <w:pPr>
        <w:pStyle w:val="ConsPlusNormal"/>
        <w:widowControl/>
        <w:ind w:firstLine="540"/>
        <w:jc w:val="both"/>
        <w:rPr>
          <w:rFonts w:ascii="Times New Roman" w:hAnsi="Times New Roman" w:cs="Times New Roman"/>
          <w:sz w:val="28"/>
          <w:szCs w:val="28"/>
        </w:rPr>
      </w:pPr>
    </w:p>
    <w:p w:rsidR="00FE5991" w:rsidRPr="005D76DC" w:rsidRDefault="00FE5991" w:rsidP="00FE5991">
      <w:pPr>
        <w:pStyle w:val="ConsPlusNormal"/>
        <w:widowControl/>
        <w:ind w:firstLine="540"/>
        <w:jc w:val="both"/>
        <w:rPr>
          <w:rFonts w:ascii="Times New Roman" w:hAnsi="Times New Roman" w:cs="Times New Roman"/>
          <w:sz w:val="28"/>
          <w:szCs w:val="28"/>
        </w:rPr>
      </w:pPr>
    </w:p>
    <w:p w:rsidR="00FE5991" w:rsidRPr="005D76DC" w:rsidRDefault="00FE5991" w:rsidP="00FE5991">
      <w:pPr>
        <w:jc w:val="center"/>
        <w:rPr>
          <w:sz w:val="28"/>
          <w:szCs w:val="28"/>
        </w:rPr>
      </w:pPr>
    </w:p>
    <w:p w:rsidR="00FE5991" w:rsidRPr="005D76DC" w:rsidRDefault="00FE5991" w:rsidP="005D76DC">
      <w:pPr>
        <w:pStyle w:val="ConsPlusNormal"/>
        <w:widowControl/>
        <w:jc w:val="right"/>
        <w:rPr>
          <w:rFonts w:ascii="Times New Roman" w:hAnsi="Times New Roman" w:cs="Times New Roman"/>
          <w:sz w:val="28"/>
          <w:szCs w:val="28"/>
        </w:rPr>
      </w:pPr>
      <w:r w:rsidRPr="005D76DC">
        <w:rPr>
          <w:rFonts w:ascii="Times New Roman" w:hAnsi="Times New Roman" w:cs="Times New Roman"/>
          <w:sz w:val="28"/>
          <w:szCs w:val="28"/>
        </w:rPr>
        <w:t xml:space="preserve">                                                                                       </w:t>
      </w:r>
      <w:r w:rsidRPr="005D76DC">
        <w:rPr>
          <w:rFonts w:ascii="Times New Roman" w:hAnsi="Times New Roman" w:cs="Times New Roman"/>
          <w:sz w:val="28"/>
          <w:szCs w:val="28"/>
        </w:rPr>
        <w:tab/>
        <w:t xml:space="preserve"> </w:t>
      </w:r>
      <w:r w:rsidRPr="005D76DC">
        <w:rPr>
          <w:rFonts w:ascii="Times New Roman" w:hAnsi="Times New Roman" w:cs="Times New Roman"/>
          <w:sz w:val="28"/>
          <w:szCs w:val="28"/>
        </w:rPr>
        <w:tab/>
        <w:t>ПРИЛОЖЕНИЕ 2</w:t>
      </w:r>
    </w:p>
    <w:p w:rsidR="00FE5991" w:rsidRPr="005D76DC" w:rsidRDefault="00FE5991" w:rsidP="005D76DC">
      <w:pPr>
        <w:pStyle w:val="ConsPlusNormal"/>
        <w:widowControl/>
        <w:ind w:firstLine="0"/>
        <w:jc w:val="right"/>
        <w:rPr>
          <w:rFonts w:ascii="Times New Roman" w:hAnsi="Times New Roman" w:cs="Times New Roman"/>
          <w:sz w:val="28"/>
          <w:szCs w:val="28"/>
        </w:rPr>
      </w:pPr>
      <w:r w:rsidRPr="005D76DC">
        <w:rPr>
          <w:rFonts w:ascii="Times New Roman" w:hAnsi="Times New Roman" w:cs="Times New Roman"/>
          <w:sz w:val="28"/>
          <w:szCs w:val="28"/>
        </w:rPr>
        <w:t xml:space="preserve">                                                                   </w:t>
      </w:r>
      <w:r w:rsidR="005D76DC">
        <w:rPr>
          <w:rFonts w:ascii="Times New Roman" w:hAnsi="Times New Roman" w:cs="Times New Roman"/>
          <w:sz w:val="28"/>
          <w:szCs w:val="28"/>
        </w:rPr>
        <w:t xml:space="preserve">                                 </w:t>
      </w:r>
      <w:r w:rsidRPr="005D76DC">
        <w:rPr>
          <w:rFonts w:ascii="Times New Roman" w:hAnsi="Times New Roman" w:cs="Times New Roman"/>
          <w:sz w:val="28"/>
          <w:szCs w:val="28"/>
        </w:rPr>
        <w:t xml:space="preserve">к постановлению   главы  </w:t>
      </w:r>
    </w:p>
    <w:p w:rsidR="00FE5991" w:rsidRPr="005D76DC" w:rsidRDefault="00FE5991" w:rsidP="005D76DC">
      <w:pPr>
        <w:pStyle w:val="ConsPlusNormal"/>
        <w:widowControl/>
        <w:ind w:firstLine="0"/>
        <w:jc w:val="right"/>
        <w:rPr>
          <w:rFonts w:ascii="Times New Roman" w:hAnsi="Times New Roman" w:cs="Times New Roman"/>
          <w:sz w:val="28"/>
          <w:szCs w:val="28"/>
        </w:rPr>
      </w:pPr>
      <w:r w:rsidRPr="005D76DC">
        <w:rPr>
          <w:rFonts w:ascii="Times New Roman" w:hAnsi="Times New Roman" w:cs="Times New Roman"/>
          <w:sz w:val="28"/>
          <w:szCs w:val="28"/>
        </w:rPr>
        <w:t xml:space="preserve">                                                                    </w:t>
      </w:r>
      <w:r w:rsidR="005D76DC">
        <w:rPr>
          <w:rFonts w:ascii="Times New Roman" w:hAnsi="Times New Roman" w:cs="Times New Roman"/>
          <w:sz w:val="28"/>
          <w:szCs w:val="28"/>
        </w:rPr>
        <w:t xml:space="preserve">                       </w:t>
      </w:r>
      <w:proofErr w:type="spellStart"/>
      <w:r w:rsidRPr="005D76DC">
        <w:rPr>
          <w:rFonts w:ascii="Times New Roman" w:hAnsi="Times New Roman" w:cs="Times New Roman"/>
          <w:sz w:val="28"/>
          <w:szCs w:val="28"/>
        </w:rPr>
        <w:t>Красногорьевского</w:t>
      </w:r>
      <w:proofErr w:type="spellEnd"/>
      <w:r w:rsidRPr="005D76DC">
        <w:rPr>
          <w:rFonts w:ascii="Times New Roman" w:hAnsi="Times New Roman" w:cs="Times New Roman"/>
          <w:sz w:val="28"/>
          <w:szCs w:val="28"/>
        </w:rPr>
        <w:t xml:space="preserve">  сельсовета</w:t>
      </w:r>
    </w:p>
    <w:p w:rsidR="00FE5991" w:rsidRPr="005D76DC" w:rsidRDefault="00FE5991" w:rsidP="005D76DC">
      <w:pPr>
        <w:pStyle w:val="ConsPlusNormal"/>
        <w:widowControl/>
        <w:jc w:val="right"/>
        <w:rPr>
          <w:rFonts w:ascii="Times New Roman" w:hAnsi="Times New Roman" w:cs="Times New Roman"/>
          <w:sz w:val="28"/>
          <w:szCs w:val="28"/>
        </w:rPr>
      </w:pPr>
      <w:r w:rsidRPr="005D76DC">
        <w:rPr>
          <w:rFonts w:ascii="Times New Roman" w:hAnsi="Times New Roman" w:cs="Times New Roman"/>
          <w:sz w:val="28"/>
          <w:szCs w:val="28"/>
        </w:rPr>
        <w:t xml:space="preserve">                                                                                        от 30.04.2013г. № 9-п</w:t>
      </w:r>
    </w:p>
    <w:p w:rsidR="00FE5991" w:rsidRPr="005D76DC" w:rsidRDefault="00FE5991" w:rsidP="00FE5991">
      <w:pPr>
        <w:jc w:val="center"/>
        <w:rPr>
          <w:sz w:val="28"/>
          <w:szCs w:val="28"/>
        </w:rPr>
      </w:pPr>
    </w:p>
    <w:p w:rsidR="00FE5991" w:rsidRPr="005D76DC" w:rsidRDefault="00FE5991" w:rsidP="00FE5991">
      <w:pPr>
        <w:jc w:val="center"/>
        <w:rPr>
          <w:b/>
          <w:sz w:val="28"/>
          <w:szCs w:val="28"/>
        </w:rPr>
      </w:pPr>
      <w:r w:rsidRPr="005D76DC">
        <w:rPr>
          <w:b/>
          <w:sz w:val="28"/>
          <w:szCs w:val="28"/>
        </w:rPr>
        <w:t>МЕТОДИКА</w:t>
      </w:r>
    </w:p>
    <w:p w:rsidR="00FE5991" w:rsidRPr="005D76DC" w:rsidRDefault="00FE5991" w:rsidP="00FE5991">
      <w:pPr>
        <w:jc w:val="center"/>
        <w:rPr>
          <w:b/>
          <w:sz w:val="28"/>
          <w:szCs w:val="28"/>
        </w:rPr>
      </w:pPr>
      <w:r w:rsidRPr="005D76DC">
        <w:rPr>
          <w:b/>
          <w:sz w:val="28"/>
          <w:szCs w:val="28"/>
        </w:rPr>
        <w:t xml:space="preserve">расчета и максимального размера платы за пользование на платной основе </w:t>
      </w:r>
    </w:p>
    <w:p w:rsidR="00FE5991" w:rsidRPr="005D76DC" w:rsidRDefault="00FE5991" w:rsidP="00FE5991">
      <w:pPr>
        <w:jc w:val="center"/>
        <w:rPr>
          <w:b/>
          <w:sz w:val="28"/>
          <w:szCs w:val="28"/>
        </w:rPr>
      </w:pPr>
      <w:r w:rsidRPr="005D76DC">
        <w:rPr>
          <w:b/>
          <w:sz w:val="28"/>
          <w:szCs w:val="28"/>
        </w:rPr>
        <w:t xml:space="preserve">парковками (парковочными местами), расположенными </w:t>
      </w:r>
    </w:p>
    <w:p w:rsidR="00FE5991" w:rsidRPr="005D76DC" w:rsidRDefault="00FE5991" w:rsidP="00FE5991">
      <w:pPr>
        <w:jc w:val="center"/>
        <w:rPr>
          <w:b/>
          <w:sz w:val="28"/>
          <w:szCs w:val="28"/>
        </w:rPr>
      </w:pPr>
      <w:r w:rsidRPr="005D76DC">
        <w:rPr>
          <w:b/>
          <w:sz w:val="28"/>
          <w:szCs w:val="28"/>
        </w:rPr>
        <w:t xml:space="preserve">на автомобильных дорогах общего пользования местного значения, </w:t>
      </w:r>
    </w:p>
    <w:p w:rsidR="00FE5991" w:rsidRPr="005D76DC" w:rsidRDefault="00FE5991" w:rsidP="00FE5991">
      <w:pPr>
        <w:jc w:val="center"/>
        <w:rPr>
          <w:b/>
          <w:sz w:val="28"/>
          <w:szCs w:val="28"/>
        </w:rPr>
      </w:pPr>
      <w:proofErr w:type="gramStart"/>
      <w:r w:rsidRPr="005D76DC">
        <w:rPr>
          <w:b/>
          <w:sz w:val="28"/>
          <w:szCs w:val="28"/>
        </w:rPr>
        <w:t>находящихся</w:t>
      </w:r>
      <w:proofErr w:type="gramEnd"/>
      <w:r w:rsidRPr="005D76DC">
        <w:rPr>
          <w:b/>
          <w:sz w:val="28"/>
          <w:szCs w:val="28"/>
        </w:rPr>
        <w:t xml:space="preserve"> в собственности муниципального образования  </w:t>
      </w:r>
      <w:proofErr w:type="spellStart"/>
      <w:r w:rsidRPr="005D76DC">
        <w:rPr>
          <w:b/>
          <w:sz w:val="28"/>
          <w:szCs w:val="28"/>
        </w:rPr>
        <w:t>Красногорьевский</w:t>
      </w:r>
      <w:proofErr w:type="spellEnd"/>
      <w:r w:rsidRPr="005D76DC">
        <w:rPr>
          <w:b/>
          <w:sz w:val="28"/>
          <w:szCs w:val="28"/>
        </w:rPr>
        <w:t xml:space="preserve"> сельсовет</w:t>
      </w:r>
    </w:p>
    <w:p w:rsidR="00FE5991" w:rsidRPr="005D76DC" w:rsidRDefault="00FE5991" w:rsidP="00FE5991">
      <w:pPr>
        <w:rPr>
          <w:sz w:val="28"/>
          <w:szCs w:val="28"/>
        </w:rPr>
      </w:pPr>
    </w:p>
    <w:p w:rsidR="00FE5991" w:rsidRPr="005D76DC" w:rsidRDefault="00FE5991" w:rsidP="00FE5991">
      <w:pPr>
        <w:ind w:firstLine="709"/>
        <w:jc w:val="both"/>
        <w:rPr>
          <w:sz w:val="28"/>
          <w:szCs w:val="28"/>
        </w:rPr>
      </w:pPr>
      <w:r w:rsidRPr="005D76DC">
        <w:rPr>
          <w:sz w:val="28"/>
          <w:szCs w:val="28"/>
        </w:rPr>
        <w:t xml:space="preserve">         </w:t>
      </w:r>
      <w:proofErr w:type="gramStart"/>
      <w:r w:rsidRPr="005D76DC">
        <w:rPr>
          <w:sz w:val="28"/>
          <w:szCs w:val="28"/>
        </w:rPr>
        <w:t xml:space="preserve">Настоящая Методика </w:t>
      </w:r>
      <w:r w:rsidRPr="005D76DC">
        <w:rPr>
          <w:bCs/>
          <w:sz w:val="28"/>
          <w:szCs w:val="28"/>
        </w:rPr>
        <w:t xml:space="preserve">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находящихся в собственности муниципального образования  </w:t>
      </w:r>
      <w:proofErr w:type="spellStart"/>
      <w:r w:rsidRPr="005D76DC">
        <w:rPr>
          <w:bCs/>
          <w:sz w:val="28"/>
          <w:szCs w:val="28"/>
        </w:rPr>
        <w:t>Красногорьевский</w:t>
      </w:r>
      <w:proofErr w:type="spellEnd"/>
      <w:r w:rsidRPr="005D76DC">
        <w:rPr>
          <w:bCs/>
          <w:sz w:val="28"/>
          <w:szCs w:val="28"/>
        </w:rPr>
        <w:t xml:space="preserve"> сельсовет, определения её максимального размера</w:t>
      </w:r>
      <w:r w:rsidRPr="005D76DC">
        <w:rPr>
          <w:sz w:val="28"/>
          <w:szCs w:val="28"/>
        </w:rPr>
        <w:t xml:space="preserve"> (далее по тексту - Методика) разработана во исполнение Федерального  закона  от  8 ноября  2007 года № 257-ФЗ «Об автомобильных дорогах и о дорожной деятельности в Российской Федерации и о внесении</w:t>
      </w:r>
      <w:proofErr w:type="gramEnd"/>
      <w:r w:rsidRPr="005D76DC">
        <w:rPr>
          <w:sz w:val="28"/>
          <w:szCs w:val="28"/>
        </w:rPr>
        <w:t xml:space="preserve"> изменений в отдельные законодательные акты Российской Федерации».</w:t>
      </w:r>
    </w:p>
    <w:p w:rsidR="00FE5991" w:rsidRPr="005D76DC" w:rsidRDefault="00FE5991" w:rsidP="00FE5991">
      <w:pPr>
        <w:ind w:firstLine="709"/>
        <w:jc w:val="both"/>
        <w:rPr>
          <w:sz w:val="28"/>
          <w:szCs w:val="28"/>
        </w:rPr>
      </w:pPr>
    </w:p>
    <w:p w:rsidR="00FE5991" w:rsidRPr="005D76DC" w:rsidRDefault="00FE5991" w:rsidP="00FE5991">
      <w:pPr>
        <w:ind w:firstLine="709"/>
        <w:jc w:val="center"/>
        <w:rPr>
          <w:sz w:val="28"/>
          <w:szCs w:val="28"/>
        </w:rPr>
      </w:pPr>
      <w:r w:rsidRPr="005D76DC">
        <w:rPr>
          <w:sz w:val="28"/>
          <w:szCs w:val="28"/>
        </w:rPr>
        <w:t>1. Область применения</w:t>
      </w:r>
    </w:p>
    <w:p w:rsidR="00FE5991" w:rsidRPr="005D76DC" w:rsidRDefault="00FE5991" w:rsidP="00FE5991">
      <w:pPr>
        <w:pStyle w:val="ConsPlusNormal"/>
        <w:widowControl/>
        <w:ind w:firstLine="0"/>
        <w:outlineLvl w:val="1"/>
        <w:rPr>
          <w:rFonts w:ascii="Times New Roman" w:hAnsi="Times New Roman" w:cs="Times New Roman"/>
          <w:sz w:val="28"/>
          <w:szCs w:val="28"/>
        </w:rPr>
      </w:pP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 xml:space="preserve">Методика разработана для </w:t>
      </w:r>
      <w:r w:rsidRPr="005D76DC">
        <w:rPr>
          <w:rFonts w:ascii="Times New Roman" w:hAnsi="Times New Roman" w:cs="Times New Roman"/>
          <w:bCs/>
          <w:sz w:val="28"/>
          <w:szCs w:val="28"/>
        </w:rPr>
        <w:t xml:space="preserve">расчета размера платы за пользование на платной основе </w:t>
      </w:r>
      <w:r w:rsidRPr="005D76DC">
        <w:rPr>
          <w:rFonts w:ascii="Times New Roman" w:hAnsi="Times New Roman" w:cs="Times New Roman"/>
          <w:sz w:val="28"/>
          <w:szCs w:val="28"/>
        </w:rPr>
        <w:t>юридическими и физическими лицами</w:t>
      </w:r>
      <w:r w:rsidRPr="005D76DC">
        <w:rPr>
          <w:rFonts w:ascii="Times New Roman" w:hAnsi="Times New Roman" w:cs="Times New Roman"/>
          <w:bCs/>
          <w:sz w:val="28"/>
          <w:szCs w:val="28"/>
        </w:rPr>
        <w:t xml:space="preserve"> парковками (парковочными местами), расположенными на автомобильных дорогах общего пользования местного значения (далее - парковками (парковочными местами), расположенными на автомобильных дорогах), в том числе определения её максимального размера</w:t>
      </w:r>
      <w:r w:rsidRPr="005D76DC">
        <w:rPr>
          <w:rFonts w:ascii="Times New Roman" w:hAnsi="Times New Roman" w:cs="Times New Roman"/>
          <w:sz w:val="28"/>
          <w:szCs w:val="28"/>
        </w:rPr>
        <w:t>.</w:t>
      </w:r>
    </w:p>
    <w:p w:rsidR="00FE5991" w:rsidRPr="005D76DC" w:rsidRDefault="00FE5991" w:rsidP="00FE5991">
      <w:pPr>
        <w:pStyle w:val="ConsPlusNormal"/>
        <w:widowControl/>
        <w:ind w:firstLine="709"/>
        <w:jc w:val="both"/>
        <w:rPr>
          <w:rFonts w:ascii="Times New Roman" w:hAnsi="Times New Roman" w:cs="Times New Roman"/>
          <w:sz w:val="28"/>
          <w:szCs w:val="28"/>
        </w:rPr>
      </w:pPr>
    </w:p>
    <w:p w:rsidR="00FE5991" w:rsidRPr="005D76DC" w:rsidRDefault="00FE5991" w:rsidP="00FE5991">
      <w:pPr>
        <w:pStyle w:val="ConsPlusNormal"/>
        <w:widowControl/>
        <w:ind w:firstLine="709"/>
        <w:jc w:val="both"/>
        <w:rPr>
          <w:rFonts w:ascii="Times New Roman" w:hAnsi="Times New Roman" w:cs="Times New Roman"/>
          <w:sz w:val="28"/>
          <w:szCs w:val="28"/>
        </w:rPr>
      </w:pPr>
    </w:p>
    <w:p w:rsidR="00FE5991" w:rsidRPr="005D76DC" w:rsidRDefault="00FE5991" w:rsidP="00FE5991">
      <w:pPr>
        <w:pStyle w:val="ConsPlusNormal"/>
        <w:widowControl/>
        <w:ind w:firstLine="0"/>
        <w:jc w:val="center"/>
        <w:outlineLvl w:val="1"/>
        <w:rPr>
          <w:rFonts w:ascii="Times New Roman" w:hAnsi="Times New Roman" w:cs="Times New Roman"/>
          <w:bCs/>
          <w:sz w:val="28"/>
          <w:szCs w:val="28"/>
        </w:rPr>
      </w:pPr>
      <w:r w:rsidRPr="005D76DC">
        <w:rPr>
          <w:rFonts w:ascii="Times New Roman" w:hAnsi="Times New Roman" w:cs="Times New Roman"/>
          <w:sz w:val="28"/>
          <w:szCs w:val="28"/>
        </w:rPr>
        <w:lastRenderedPageBreak/>
        <w:t xml:space="preserve">2. Определение размера платы за </w:t>
      </w:r>
      <w:r w:rsidRPr="005D76DC">
        <w:rPr>
          <w:rFonts w:ascii="Times New Roman" w:hAnsi="Times New Roman" w:cs="Times New Roman"/>
          <w:bCs/>
          <w:sz w:val="28"/>
          <w:szCs w:val="28"/>
        </w:rPr>
        <w:t>пользование на платной основе парковками (парковочными местами), расположенными на автомобильных дорогах</w:t>
      </w:r>
    </w:p>
    <w:p w:rsidR="00FE5991" w:rsidRPr="005D76DC" w:rsidRDefault="00FE5991" w:rsidP="00FE5991">
      <w:pPr>
        <w:pStyle w:val="ConsPlusNormal"/>
        <w:widowControl/>
        <w:ind w:firstLine="0"/>
        <w:jc w:val="center"/>
        <w:outlineLvl w:val="1"/>
        <w:rPr>
          <w:rFonts w:ascii="Times New Roman" w:hAnsi="Times New Roman" w:cs="Times New Roman"/>
          <w:sz w:val="28"/>
          <w:szCs w:val="28"/>
        </w:rPr>
      </w:pP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 xml:space="preserve">Плата взимается с пользователей за услуги стоянки транспортных средств на платных </w:t>
      </w:r>
      <w:r w:rsidRPr="005D76DC">
        <w:rPr>
          <w:rFonts w:ascii="Times New Roman" w:hAnsi="Times New Roman" w:cs="Times New Roman"/>
          <w:bCs/>
          <w:sz w:val="28"/>
          <w:szCs w:val="28"/>
        </w:rPr>
        <w:t>парковках (парковочных местах), расположенных на автомобильных дорогах</w:t>
      </w:r>
      <w:r w:rsidRPr="005D76DC">
        <w:rPr>
          <w:rFonts w:ascii="Times New Roman" w:hAnsi="Times New Roman" w:cs="Times New Roman"/>
          <w:sz w:val="28"/>
          <w:szCs w:val="28"/>
        </w:rPr>
        <w:t>.</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 xml:space="preserve">Стоимость пользования платными </w:t>
      </w:r>
      <w:r w:rsidRPr="005D76DC">
        <w:rPr>
          <w:rFonts w:ascii="Times New Roman" w:hAnsi="Times New Roman" w:cs="Times New Roman"/>
          <w:bCs/>
          <w:sz w:val="28"/>
          <w:szCs w:val="28"/>
        </w:rPr>
        <w:t>парковками (парковочными местами), расположенными на автомобильных дорогах,</w:t>
      </w:r>
      <w:r w:rsidRPr="005D76DC">
        <w:rPr>
          <w:rFonts w:ascii="Times New Roman" w:hAnsi="Times New Roman" w:cs="Times New Roman"/>
          <w:sz w:val="28"/>
          <w:szCs w:val="28"/>
        </w:rPr>
        <w:t xml:space="preserve"> должна соответствовать качеству услуг, предоставляемых пользователю платных </w:t>
      </w:r>
      <w:r w:rsidRPr="005D76DC">
        <w:rPr>
          <w:rFonts w:ascii="Times New Roman" w:hAnsi="Times New Roman" w:cs="Times New Roman"/>
          <w:bCs/>
          <w:sz w:val="28"/>
          <w:szCs w:val="28"/>
        </w:rPr>
        <w:t>парковок (парковочных мест), расположенных на автомобильной дороге</w:t>
      </w:r>
      <w:r w:rsidRPr="005D76DC">
        <w:rPr>
          <w:rFonts w:ascii="Times New Roman" w:hAnsi="Times New Roman" w:cs="Times New Roman"/>
          <w:sz w:val="28"/>
          <w:szCs w:val="28"/>
        </w:rPr>
        <w:t xml:space="preserve">. </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 xml:space="preserve">Преимущества пользователей платных </w:t>
      </w:r>
      <w:r w:rsidRPr="005D76DC">
        <w:rPr>
          <w:rFonts w:ascii="Times New Roman" w:hAnsi="Times New Roman" w:cs="Times New Roman"/>
          <w:bCs/>
          <w:sz w:val="28"/>
          <w:szCs w:val="28"/>
        </w:rPr>
        <w:t>парковок (парковочных мест), расположенных на автомобильных дорогах,</w:t>
      </w:r>
      <w:r w:rsidRPr="005D76DC">
        <w:rPr>
          <w:rFonts w:ascii="Times New Roman" w:hAnsi="Times New Roman" w:cs="Times New Roman"/>
          <w:sz w:val="28"/>
          <w:szCs w:val="28"/>
        </w:rPr>
        <w:t xml:space="preserve"> определяются экономией времени доставки грузов и пассажиров, снижением дальности и времени подхода к объекту, повышением комфорта и безопасности движения.</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 xml:space="preserve">Плата за пользование платными </w:t>
      </w:r>
      <w:r w:rsidRPr="005D76DC">
        <w:rPr>
          <w:rFonts w:ascii="Times New Roman" w:hAnsi="Times New Roman" w:cs="Times New Roman"/>
          <w:bCs/>
          <w:sz w:val="28"/>
          <w:szCs w:val="28"/>
        </w:rPr>
        <w:t>парковками (парковочными местами), расположенными на автомобильных дорогах,</w:t>
      </w:r>
      <w:r w:rsidRPr="005D76DC">
        <w:rPr>
          <w:rFonts w:ascii="Times New Roman" w:hAnsi="Times New Roman" w:cs="Times New Roman"/>
          <w:sz w:val="28"/>
          <w:szCs w:val="28"/>
        </w:rPr>
        <w:t xml:space="preserve"> дифференцируется в зависимости от типа и грузоподъемности транспортных средств. Классификация транспортных сре</w:t>
      </w:r>
      <w:proofErr w:type="gramStart"/>
      <w:r w:rsidRPr="005D76DC">
        <w:rPr>
          <w:rFonts w:ascii="Times New Roman" w:hAnsi="Times New Roman" w:cs="Times New Roman"/>
          <w:sz w:val="28"/>
          <w:szCs w:val="28"/>
        </w:rPr>
        <w:t>дств пр</w:t>
      </w:r>
      <w:proofErr w:type="gramEnd"/>
      <w:r w:rsidRPr="005D76DC">
        <w:rPr>
          <w:rFonts w:ascii="Times New Roman" w:hAnsi="Times New Roman" w:cs="Times New Roman"/>
          <w:sz w:val="28"/>
          <w:szCs w:val="28"/>
        </w:rPr>
        <w:t>едставлена в таблице 1.</w:t>
      </w:r>
    </w:p>
    <w:p w:rsidR="00FE5991" w:rsidRPr="005D76DC" w:rsidRDefault="00FE5991" w:rsidP="00FE5991">
      <w:pPr>
        <w:pStyle w:val="ConsPlusNormal"/>
        <w:widowControl/>
        <w:ind w:firstLine="709"/>
        <w:jc w:val="right"/>
        <w:rPr>
          <w:rFonts w:ascii="Times New Roman" w:hAnsi="Times New Roman" w:cs="Times New Roman"/>
          <w:sz w:val="28"/>
          <w:szCs w:val="28"/>
        </w:rPr>
      </w:pPr>
    </w:p>
    <w:p w:rsidR="00FE5991" w:rsidRPr="005D76DC" w:rsidRDefault="00FE5991" w:rsidP="00FE5991">
      <w:pPr>
        <w:pStyle w:val="ConsPlusNormal"/>
        <w:widowControl/>
        <w:ind w:firstLine="709"/>
        <w:jc w:val="right"/>
        <w:rPr>
          <w:rFonts w:ascii="Times New Roman" w:hAnsi="Times New Roman" w:cs="Times New Roman"/>
          <w:sz w:val="28"/>
          <w:szCs w:val="28"/>
        </w:rPr>
      </w:pPr>
      <w:r w:rsidRPr="005D76DC">
        <w:rPr>
          <w:rFonts w:ascii="Times New Roman" w:hAnsi="Times New Roman" w:cs="Times New Roman"/>
          <w:sz w:val="28"/>
          <w:szCs w:val="28"/>
        </w:rPr>
        <w:t>Таблица 1</w:t>
      </w:r>
    </w:p>
    <w:p w:rsidR="00FE5991" w:rsidRPr="005D76DC" w:rsidRDefault="00FE5991" w:rsidP="00FE5991">
      <w:pPr>
        <w:pStyle w:val="ConsPlusNormal"/>
        <w:widowControl/>
        <w:ind w:firstLine="0"/>
        <w:jc w:val="right"/>
        <w:outlineLvl w:val="2"/>
        <w:rPr>
          <w:rFonts w:ascii="Times New Roman" w:hAnsi="Times New Roman" w:cs="Times New Roman"/>
          <w:sz w:val="28"/>
          <w:szCs w:val="28"/>
        </w:rPr>
      </w:pPr>
    </w:p>
    <w:p w:rsidR="00FE5991" w:rsidRPr="005D76DC" w:rsidRDefault="00FE5991" w:rsidP="00FE5991">
      <w:pPr>
        <w:pStyle w:val="ConsPlusNormal"/>
        <w:widowControl/>
        <w:ind w:firstLine="0"/>
        <w:jc w:val="center"/>
        <w:outlineLvl w:val="2"/>
        <w:rPr>
          <w:rFonts w:ascii="Times New Roman" w:hAnsi="Times New Roman" w:cs="Times New Roman"/>
          <w:sz w:val="28"/>
          <w:szCs w:val="28"/>
        </w:rPr>
      </w:pPr>
      <w:r w:rsidRPr="005D76DC">
        <w:rPr>
          <w:rFonts w:ascii="Times New Roman" w:hAnsi="Times New Roman" w:cs="Times New Roman"/>
          <w:sz w:val="28"/>
          <w:szCs w:val="28"/>
        </w:rPr>
        <w:t>Классификация транспортных средств</w:t>
      </w:r>
    </w:p>
    <w:p w:rsidR="00FE5991" w:rsidRPr="005D76DC" w:rsidRDefault="00FE5991" w:rsidP="00FE5991">
      <w:pPr>
        <w:pStyle w:val="ConsPlusNormal"/>
        <w:widowControl/>
        <w:ind w:firstLine="0"/>
        <w:outlineLvl w:val="2"/>
        <w:rPr>
          <w:rFonts w:ascii="Times New Roman" w:hAnsi="Times New Roman" w:cs="Times New Roman"/>
          <w:sz w:val="28"/>
          <w:szCs w:val="28"/>
        </w:rPr>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2"/>
        <w:gridCol w:w="1775"/>
        <w:gridCol w:w="1385"/>
      </w:tblGrid>
      <w:tr w:rsidR="00FE5991" w:rsidRPr="005D76DC" w:rsidTr="00484FCC">
        <w:trPr>
          <w:cantSplit/>
          <w:trHeight w:val="322"/>
        </w:trPr>
        <w:tc>
          <w:tcPr>
            <w:tcW w:w="6804" w:type="dxa"/>
            <w:vMerge w:val="restart"/>
          </w:tcPr>
          <w:p w:rsidR="00FE5991" w:rsidRPr="005D76DC" w:rsidRDefault="00FE5991" w:rsidP="00484FCC">
            <w:pPr>
              <w:pStyle w:val="ConsPlusNormal"/>
              <w:ind w:firstLine="0"/>
              <w:jc w:val="center"/>
              <w:outlineLvl w:val="2"/>
              <w:rPr>
                <w:rFonts w:ascii="Times New Roman" w:hAnsi="Times New Roman" w:cs="Times New Roman"/>
                <w:sz w:val="28"/>
                <w:szCs w:val="28"/>
              </w:rPr>
            </w:pPr>
            <w:r w:rsidRPr="005D76DC">
              <w:rPr>
                <w:rFonts w:ascii="Times New Roman" w:hAnsi="Times New Roman" w:cs="Times New Roman"/>
                <w:sz w:val="28"/>
                <w:szCs w:val="28"/>
              </w:rPr>
              <w:t>Группы и виды автотранспортных средств</w:t>
            </w:r>
          </w:p>
        </w:tc>
        <w:tc>
          <w:tcPr>
            <w:tcW w:w="1441" w:type="dxa"/>
            <w:vMerge w:val="restart"/>
          </w:tcPr>
          <w:p w:rsidR="00FE5991" w:rsidRPr="005D76DC" w:rsidRDefault="00FE5991" w:rsidP="00484FCC">
            <w:pPr>
              <w:pStyle w:val="ConsPlusNormal"/>
              <w:ind w:firstLine="0"/>
              <w:jc w:val="center"/>
              <w:outlineLvl w:val="2"/>
              <w:rPr>
                <w:rFonts w:ascii="Times New Roman" w:hAnsi="Times New Roman" w:cs="Times New Roman"/>
                <w:sz w:val="28"/>
                <w:szCs w:val="28"/>
              </w:rPr>
            </w:pPr>
            <w:r w:rsidRPr="005D76DC">
              <w:rPr>
                <w:rFonts w:ascii="Times New Roman" w:hAnsi="Times New Roman" w:cs="Times New Roman"/>
                <w:sz w:val="28"/>
                <w:szCs w:val="28"/>
              </w:rPr>
              <w:t>Обозначение</w:t>
            </w:r>
          </w:p>
        </w:tc>
        <w:tc>
          <w:tcPr>
            <w:tcW w:w="1417" w:type="dxa"/>
            <w:vMerge w:val="restart"/>
          </w:tcPr>
          <w:p w:rsidR="00FE5991" w:rsidRPr="005D76DC" w:rsidRDefault="00FE5991" w:rsidP="00484FCC">
            <w:pPr>
              <w:pStyle w:val="ConsPlusNormal"/>
              <w:ind w:firstLine="0"/>
              <w:jc w:val="center"/>
              <w:outlineLvl w:val="2"/>
              <w:rPr>
                <w:rFonts w:ascii="Times New Roman" w:hAnsi="Times New Roman" w:cs="Times New Roman"/>
                <w:sz w:val="28"/>
                <w:szCs w:val="28"/>
              </w:rPr>
            </w:pPr>
            <w:r w:rsidRPr="005D76DC">
              <w:rPr>
                <w:rFonts w:ascii="Times New Roman" w:hAnsi="Times New Roman" w:cs="Times New Roman"/>
                <w:sz w:val="28"/>
                <w:szCs w:val="28"/>
              </w:rPr>
              <w:t>масса, тонн</w:t>
            </w:r>
          </w:p>
        </w:tc>
      </w:tr>
      <w:tr w:rsidR="00FE5991" w:rsidRPr="005D76DC" w:rsidTr="00484FCC">
        <w:trPr>
          <w:cantSplit/>
          <w:trHeight w:val="322"/>
        </w:trPr>
        <w:tc>
          <w:tcPr>
            <w:tcW w:w="6804" w:type="dxa"/>
            <w:vMerge/>
          </w:tcPr>
          <w:p w:rsidR="00FE5991" w:rsidRPr="005D76DC" w:rsidRDefault="00FE5991" w:rsidP="00484FCC">
            <w:pPr>
              <w:pStyle w:val="ConsPlusNormal"/>
              <w:ind w:firstLine="0"/>
              <w:outlineLvl w:val="2"/>
              <w:rPr>
                <w:rFonts w:ascii="Times New Roman" w:hAnsi="Times New Roman" w:cs="Times New Roman"/>
                <w:sz w:val="28"/>
                <w:szCs w:val="28"/>
              </w:rPr>
            </w:pPr>
          </w:p>
        </w:tc>
        <w:tc>
          <w:tcPr>
            <w:tcW w:w="1441" w:type="dxa"/>
            <w:vMerge/>
          </w:tcPr>
          <w:p w:rsidR="00FE5991" w:rsidRPr="005D76DC" w:rsidRDefault="00FE5991" w:rsidP="00484FCC">
            <w:pPr>
              <w:pStyle w:val="ConsPlusNormal"/>
              <w:ind w:firstLine="0"/>
              <w:outlineLvl w:val="2"/>
              <w:rPr>
                <w:rFonts w:ascii="Times New Roman" w:hAnsi="Times New Roman" w:cs="Times New Roman"/>
                <w:sz w:val="28"/>
                <w:szCs w:val="28"/>
              </w:rPr>
            </w:pPr>
          </w:p>
        </w:tc>
        <w:tc>
          <w:tcPr>
            <w:tcW w:w="1417" w:type="dxa"/>
            <w:vMerge/>
          </w:tcPr>
          <w:p w:rsidR="00FE5991" w:rsidRPr="005D76DC" w:rsidRDefault="00FE5991" w:rsidP="00484FCC">
            <w:pPr>
              <w:pStyle w:val="ConsPlusNormal"/>
              <w:ind w:firstLine="0"/>
              <w:jc w:val="center"/>
              <w:outlineLvl w:val="2"/>
              <w:rPr>
                <w:rFonts w:ascii="Times New Roman" w:hAnsi="Times New Roman" w:cs="Times New Roman"/>
                <w:sz w:val="28"/>
                <w:szCs w:val="28"/>
              </w:rPr>
            </w:pPr>
          </w:p>
        </w:tc>
      </w:tr>
      <w:tr w:rsidR="00FE5991" w:rsidRPr="005D76DC" w:rsidTr="00484FCC">
        <w:trPr>
          <w:trHeight w:val="60"/>
        </w:trPr>
        <w:tc>
          <w:tcPr>
            <w:tcW w:w="6804" w:type="dxa"/>
          </w:tcPr>
          <w:p w:rsidR="00FE5991" w:rsidRPr="005D76DC" w:rsidRDefault="00FE5991" w:rsidP="00484FCC">
            <w:pPr>
              <w:pStyle w:val="ConsPlusNormal"/>
              <w:ind w:firstLine="0"/>
              <w:outlineLvl w:val="2"/>
              <w:rPr>
                <w:rFonts w:ascii="Times New Roman" w:hAnsi="Times New Roman" w:cs="Times New Roman"/>
                <w:sz w:val="28"/>
                <w:szCs w:val="28"/>
              </w:rPr>
            </w:pPr>
            <w:r w:rsidRPr="005D76DC">
              <w:rPr>
                <w:rFonts w:ascii="Times New Roman" w:hAnsi="Times New Roman" w:cs="Times New Roman"/>
                <w:sz w:val="28"/>
                <w:szCs w:val="28"/>
                <w:lang w:val="en-US"/>
              </w:rPr>
              <w:t>I</w:t>
            </w:r>
            <w:r w:rsidRPr="005D76DC">
              <w:rPr>
                <w:rFonts w:ascii="Times New Roman" w:hAnsi="Times New Roman" w:cs="Times New Roman"/>
                <w:sz w:val="28"/>
                <w:szCs w:val="28"/>
              </w:rPr>
              <w:t xml:space="preserve"> группа</w:t>
            </w:r>
          </w:p>
          <w:p w:rsidR="00FE5991" w:rsidRPr="005D76DC" w:rsidRDefault="00FE5991" w:rsidP="00484FCC">
            <w:pPr>
              <w:pStyle w:val="ConsPlusNormal"/>
              <w:ind w:firstLine="0"/>
              <w:outlineLvl w:val="2"/>
              <w:rPr>
                <w:rFonts w:ascii="Times New Roman" w:hAnsi="Times New Roman" w:cs="Times New Roman"/>
                <w:sz w:val="28"/>
                <w:szCs w:val="28"/>
              </w:rPr>
            </w:pPr>
            <w:r w:rsidRPr="005D76DC">
              <w:rPr>
                <w:rFonts w:ascii="Times New Roman" w:hAnsi="Times New Roman" w:cs="Times New Roman"/>
                <w:sz w:val="28"/>
                <w:szCs w:val="28"/>
              </w:rPr>
              <w:t>Мотоциклы с прицепом (коляской) и без них</w:t>
            </w:r>
          </w:p>
          <w:p w:rsidR="00FE5991" w:rsidRPr="005D76DC" w:rsidRDefault="00FE5991" w:rsidP="00484FCC">
            <w:pPr>
              <w:pStyle w:val="ConsPlusNormal"/>
              <w:ind w:firstLine="0"/>
              <w:outlineLvl w:val="2"/>
              <w:rPr>
                <w:rFonts w:ascii="Times New Roman" w:hAnsi="Times New Roman" w:cs="Times New Roman"/>
                <w:sz w:val="28"/>
                <w:szCs w:val="28"/>
              </w:rPr>
            </w:pPr>
            <w:r w:rsidRPr="005D76DC">
              <w:rPr>
                <w:rFonts w:ascii="Times New Roman" w:hAnsi="Times New Roman" w:cs="Times New Roman"/>
                <w:sz w:val="28"/>
                <w:szCs w:val="28"/>
              </w:rPr>
              <w:t>Легковые автомобили с прицепом и без них</w:t>
            </w:r>
          </w:p>
          <w:p w:rsidR="00FE5991" w:rsidRPr="005D76DC" w:rsidRDefault="00FE5991" w:rsidP="00484FCC">
            <w:pPr>
              <w:pStyle w:val="ConsPlusNormal"/>
              <w:ind w:firstLine="0"/>
              <w:outlineLvl w:val="2"/>
              <w:rPr>
                <w:rFonts w:ascii="Times New Roman" w:hAnsi="Times New Roman" w:cs="Times New Roman"/>
                <w:sz w:val="28"/>
                <w:szCs w:val="28"/>
              </w:rPr>
            </w:pPr>
            <w:r w:rsidRPr="005D76DC">
              <w:rPr>
                <w:rFonts w:ascii="Times New Roman" w:hAnsi="Times New Roman" w:cs="Times New Roman"/>
                <w:sz w:val="28"/>
                <w:szCs w:val="28"/>
              </w:rPr>
              <w:t>Фургоны, автобусы с числом мест для сидения до 11</w:t>
            </w:r>
          </w:p>
          <w:p w:rsidR="00FE5991" w:rsidRPr="005D76DC" w:rsidRDefault="00FE5991" w:rsidP="00484FCC">
            <w:pPr>
              <w:pStyle w:val="ConsPlusNormal"/>
              <w:ind w:firstLine="0"/>
              <w:outlineLvl w:val="2"/>
              <w:rPr>
                <w:rFonts w:ascii="Times New Roman" w:hAnsi="Times New Roman" w:cs="Times New Roman"/>
                <w:sz w:val="28"/>
                <w:szCs w:val="28"/>
              </w:rPr>
            </w:pPr>
            <w:r w:rsidRPr="005D76DC">
              <w:rPr>
                <w:rFonts w:ascii="Times New Roman" w:hAnsi="Times New Roman" w:cs="Times New Roman"/>
                <w:sz w:val="28"/>
                <w:szCs w:val="28"/>
              </w:rPr>
              <w:t>грузовые автомобили</w:t>
            </w:r>
          </w:p>
        </w:tc>
        <w:tc>
          <w:tcPr>
            <w:tcW w:w="1441" w:type="dxa"/>
          </w:tcPr>
          <w:p w:rsidR="00FE5991" w:rsidRPr="005D76DC" w:rsidRDefault="00FE5991" w:rsidP="00484FCC">
            <w:pPr>
              <w:pStyle w:val="ConsPlusNormal"/>
              <w:ind w:firstLine="0"/>
              <w:jc w:val="center"/>
              <w:outlineLvl w:val="2"/>
              <w:rPr>
                <w:rFonts w:ascii="Times New Roman" w:hAnsi="Times New Roman" w:cs="Times New Roman"/>
                <w:sz w:val="28"/>
                <w:szCs w:val="28"/>
              </w:rPr>
            </w:pPr>
            <w:r w:rsidRPr="005D76DC">
              <w:rPr>
                <w:rFonts w:ascii="Times New Roman" w:hAnsi="Times New Roman" w:cs="Times New Roman"/>
                <w:sz w:val="28"/>
                <w:szCs w:val="28"/>
              </w:rPr>
              <w:t>Г</w:t>
            </w:r>
            <w:proofErr w:type="gramStart"/>
            <w:r w:rsidRPr="005D76DC">
              <w:rPr>
                <w:rFonts w:ascii="Times New Roman" w:hAnsi="Times New Roman" w:cs="Times New Roman"/>
                <w:sz w:val="28"/>
                <w:szCs w:val="28"/>
              </w:rPr>
              <w:t>1</w:t>
            </w:r>
            <w:proofErr w:type="gramEnd"/>
          </w:p>
        </w:tc>
        <w:tc>
          <w:tcPr>
            <w:tcW w:w="1417" w:type="dxa"/>
          </w:tcPr>
          <w:p w:rsidR="00FE5991" w:rsidRPr="005D76DC" w:rsidRDefault="00FE5991" w:rsidP="00484FCC">
            <w:pPr>
              <w:pStyle w:val="ConsPlusNormal"/>
              <w:ind w:firstLine="0"/>
              <w:jc w:val="center"/>
              <w:outlineLvl w:val="2"/>
              <w:rPr>
                <w:rFonts w:ascii="Times New Roman" w:hAnsi="Times New Roman" w:cs="Times New Roman"/>
                <w:sz w:val="28"/>
                <w:szCs w:val="28"/>
              </w:rPr>
            </w:pPr>
            <w:r w:rsidRPr="005D76DC">
              <w:rPr>
                <w:rFonts w:ascii="Times New Roman" w:hAnsi="Times New Roman" w:cs="Times New Roman"/>
                <w:sz w:val="28"/>
                <w:szCs w:val="28"/>
              </w:rPr>
              <w:t>до 3,5</w:t>
            </w:r>
          </w:p>
        </w:tc>
      </w:tr>
      <w:tr w:rsidR="00FE5991" w:rsidRPr="005D76DC" w:rsidTr="00484FCC">
        <w:trPr>
          <w:trHeight w:val="60"/>
        </w:trPr>
        <w:tc>
          <w:tcPr>
            <w:tcW w:w="6804" w:type="dxa"/>
          </w:tcPr>
          <w:p w:rsidR="00FE5991" w:rsidRPr="005D76DC" w:rsidRDefault="00FE5991" w:rsidP="00484FCC">
            <w:pPr>
              <w:pStyle w:val="ConsPlusNormal"/>
              <w:ind w:firstLine="0"/>
              <w:outlineLvl w:val="2"/>
              <w:rPr>
                <w:rFonts w:ascii="Times New Roman" w:hAnsi="Times New Roman" w:cs="Times New Roman"/>
                <w:sz w:val="28"/>
                <w:szCs w:val="28"/>
              </w:rPr>
            </w:pPr>
            <w:r w:rsidRPr="005D76DC">
              <w:rPr>
                <w:rFonts w:ascii="Times New Roman" w:hAnsi="Times New Roman" w:cs="Times New Roman"/>
                <w:sz w:val="28"/>
                <w:szCs w:val="28"/>
                <w:lang w:val="en-US"/>
              </w:rPr>
              <w:t>II</w:t>
            </w:r>
            <w:r w:rsidRPr="005D76DC">
              <w:rPr>
                <w:rFonts w:ascii="Times New Roman" w:hAnsi="Times New Roman" w:cs="Times New Roman"/>
                <w:sz w:val="28"/>
                <w:szCs w:val="28"/>
              </w:rPr>
              <w:t xml:space="preserve"> группа</w:t>
            </w:r>
          </w:p>
          <w:p w:rsidR="00FE5991" w:rsidRPr="005D76DC" w:rsidRDefault="00FE5991" w:rsidP="00484FCC">
            <w:pPr>
              <w:pStyle w:val="ConsPlusNormal"/>
              <w:ind w:firstLine="0"/>
              <w:outlineLvl w:val="2"/>
              <w:rPr>
                <w:rFonts w:ascii="Times New Roman" w:hAnsi="Times New Roman" w:cs="Times New Roman"/>
                <w:sz w:val="28"/>
                <w:szCs w:val="28"/>
              </w:rPr>
            </w:pPr>
            <w:r w:rsidRPr="005D76DC">
              <w:rPr>
                <w:rFonts w:ascii="Times New Roman" w:hAnsi="Times New Roman" w:cs="Times New Roman"/>
                <w:sz w:val="28"/>
                <w:szCs w:val="28"/>
              </w:rPr>
              <w:t>Грузовые автомобили</w:t>
            </w:r>
          </w:p>
          <w:p w:rsidR="00FE5991" w:rsidRPr="005D76DC" w:rsidRDefault="00FE5991" w:rsidP="00484FCC">
            <w:pPr>
              <w:pStyle w:val="ConsPlusNormal"/>
              <w:ind w:firstLine="0"/>
              <w:outlineLvl w:val="2"/>
              <w:rPr>
                <w:rFonts w:ascii="Times New Roman" w:hAnsi="Times New Roman" w:cs="Times New Roman"/>
                <w:sz w:val="28"/>
                <w:szCs w:val="28"/>
              </w:rPr>
            </w:pPr>
            <w:r w:rsidRPr="005D76DC">
              <w:rPr>
                <w:rFonts w:ascii="Times New Roman" w:hAnsi="Times New Roman" w:cs="Times New Roman"/>
                <w:sz w:val="28"/>
                <w:szCs w:val="28"/>
              </w:rPr>
              <w:t>Трейлеры</w:t>
            </w:r>
          </w:p>
          <w:p w:rsidR="00FE5991" w:rsidRPr="005D76DC" w:rsidRDefault="00FE5991" w:rsidP="00484FCC">
            <w:pPr>
              <w:pStyle w:val="ConsPlusNormal"/>
              <w:ind w:firstLine="0"/>
              <w:outlineLvl w:val="2"/>
              <w:rPr>
                <w:rFonts w:ascii="Times New Roman" w:hAnsi="Times New Roman" w:cs="Times New Roman"/>
                <w:sz w:val="28"/>
                <w:szCs w:val="28"/>
              </w:rPr>
            </w:pPr>
            <w:r w:rsidRPr="005D76DC">
              <w:rPr>
                <w:rFonts w:ascii="Times New Roman" w:hAnsi="Times New Roman" w:cs="Times New Roman"/>
                <w:sz w:val="28"/>
                <w:szCs w:val="28"/>
              </w:rPr>
              <w:t xml:space="preserve">Автобусы </w:t>
            </w:r>
          </w:p>
        </w:tc>
        <w:tc>
          <w:tcPr>
            <w:tcW w:w="1441" w:type="dxa"/>
          </w:tcPr>
          <w:p w:rsidR="00FE5991" w:rsidRPr="005D76DC" w:rsidRDefault="00FE5991" w:rsidP="00484FCC">
            <w:pPr>
              <w:pStyle w:val="ConsPlusNormal"/>
              <w:ind w:firstLine="0"/>
              <w:jc w:val="center"/>
              <w:outlineLvl w:val="2"/>
              <w:rPr>
                <w:rFonts w:ascii="Times New Roman" w:hAnsi="Times New Roman" w:cs="Times New Roman"/>
                <w:sz w:val="28"/>
                <w:szCs w:val="28"/>
              </w:rPr>
            </w:pPr>
            <w:r w:rsidRPr="005D76DC">
              <w:rPr>
                <w:rFonts w:ascii="Times New Roman" w:hAnsi="Times New Roman" w:cs="Times New Roman"/>
                <w:sz w:val="28"/>
                <w:szCs w:val="28"/>
              </w:rPr>
              <w:t>Г</w:t>
            </w:r>
            <w:proofErr w:type="gramStart"/>
            <w:r w:rsidRPr="005D76DC">
              <w:rPr>
                <w:rFonts w:ascii="Times New Roman" w:hAnsi="Times New Roman" w:cs="Times New Roman"/>
                <w:sz w:val="28"/>
                <w:szCs w:val="28"/>
              </w:rPr>
              <w:t>2</w:t>
            </w:r>
            <w:proofErr w:type="gramEnd"/>
          </w:p>
        </w:tc>
        <w:tc>
          <w:tcPr>
            <w:tcW w:w="1417" w:type="dxa"/>
          </w:tcPr>
          <w:p w:rsidR="00FE5991" w:rsidRPr="005D76DC" w:rsidRDefault="00FE5991" w:rsidP="00484FCC">
            <w:pPr>
              <w:pStyle w:val="ConsPlusNormal"/>
              <w:ind w:firstLine="0"/>
              <w:jc w:val="center"/>
              <w:outlineLvl w:val="2"/>
              <w:rPr>
                <w:rFonts w:ascii="Times New Roman" w:hAnsi="Times New Roman" w:cs="Times New Roman"/>
                <w:sz w:val="28"/>
                <w:szCs w:val="28"/>
              </w:rPr>
            </w:pPr>
            <w:r w:rsidRPr="005D76DC">
              <w:rPr>
                <w:rFonts w:ascii="Times New Roman" w:hAnsi="Times New Roman" w:cs="Times New Roman"/>
                <w:sz w:val="28"/>
                <w:szCs w:val="28"/>
              </w:rPr>
              <w:t xml:space="preserve">от 3,5 </w:t>
            </w:r>
          </w:p>
        </w:tc>
      </w:tr>
    </w:tbl>
    <w:p w:rsidR="00FE5991" w:rsidRPr="005D76DC" w:rsidRDefault="00FE5991" w:rsidP="00FE5991">
      <w:pPr>
        <w:pStyle w:val="ConsPlusNormal"/>
        <w:widowControl/>
        <w:ind w:firstLine="709"/>
        <w:jc w:val="both"/>
        <w:rPr>
          <w:rFonts w:ascii="Times New Roman" w:hAnsi="Times New Roman" w:cs="Times New Roman"/>
          <w:sz w:val="28"/>
          <w:szCs w:val="28"/>
        </w:rPr>
      </w:pPr>
    </w:p>
    <w:p w:rsidR="00FE5991" w:rsidRPr="005D76DC" w:rsidRDefault="00FE5991" w:rsidP="00FE5991">
      <w:pPr>
        <w:pStyle w:val="ConsPlusNormal"/>
        <w:widowControl/>
        <w:ind w:firstLine="0"/>
        <w:jc w:val="center"/>
        <w:outlineLvl w:val="1"/>
        <w:rPr>
          <w:rFonts w:ascii="Times New Roman" w:hAnsi="Times New Roman" w:cs="Times New Roman"/>
          <w:sz w:val="28"/>
          <w:szCs w:val="28"/>
        </w:rPr>
      </w:pPr>
      <w:r w:rsidRPr="005D76DC">
        <w:rPr>
          <w:rFonts w:ascii="Times New Roman" w:hAnsi="Times New Roman" w:cs="Times New Roman"/>
          <w:sz w:val="28"/>
          <w:szCs w:val="28"/>
        </w:rPr>
        <w:t>3. Расчет размера платы за пользование платной парковкой (парковочными местами), расположенными на автомобильных дорогах</w:t>
      </w:r>
    </w:p>
    <w:p w:rsidR="00FE5991" w:rsidRPr="005D76DC" w:rsidRDefault="00FE5991" w:rsidP="00FE5991">
      <w:pPr>
        <w:pStyle w:val="ConsPlusNormal"/>
        <w:widowControl/>
        <w:ind w:firstLine="0"/>
        <w:jc w:val="both"/>
        <w:outlineLvl w:val="1"/>
        <w:rPr>
          <w:rFonts w:ascii="Times New Roman" w:hAnsi="Times New Roman" w:cs="Times New Roman"/>
          <w:sz w:val="28"/>
          <w:szCs w:val="28"/>
        </w:rPr>
      </w:pP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Процесс расчета размера платы за пользование на платной основе парковками состоит из следующих этапов:</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1) сбор и подготовка исходных данных;</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2) расчет величины платы за пользование платной парковкой (парковочными местами), расположенными на автомобильных дорогах.</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3.1. Сбор и подготовка исходных данных</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Для выполнения расчетов необходимы исходные данные о затратах, необходимых на содержание (в том числе текущий ремонт и обустройство)       1 м</w:t>
      </w:r>
      <w:proofErr w:type="gramStart"/>
      <w:r w:rsidRPr="005D76DC">
        <w:rPr>
          <w:rFonts w:ascii="Times New Roman" w:hAnsi="Times New Roman" w:cs="Times New Roman"/>
          <w:sz w:val="28"/>
          <w:szCs w:val="28"/>
          <w:vertAlign w:val="superscript"/>
        </w:rPr>
        <w:t>2</w:t>
      </w:r>
      <w:proofErr w:type="gramEnd"/>
      <w:r w:rsidRPr="005D76DC">
        <w:rPr>
          <w:rFonts w:ascii="Times New Roman" w:hAnsi="Times New Roman" w:cs="Times New Roman"/>
          <w:sz w:val="28"/>
          <w:szCs w:val="28"/>
        </w:rPr>
        <w:t>/</w:t>
      </w:r>
      <w:proofErr w:type="spellStart"/>
      <w:r w:rsidRPr="005D76DC">
        <w:rPr>
          <w:rFonts w:ascii="Times New Roman" w:hAnsi="Times New Roman" w:cs="Times New Roman"/>
          <w:sz w:val="28"/>
          <w:szCs w:val="28"/>
        </w:rPr>
        <w:t>сут</w:t>
      </w:r>
      <w:proofErr w:type="spellEnd"/>
      <w:r w:rsidRPr="005D76DC">
        <w:rPr>
          <w:rFonts w:ascii="Times New Roman" w:hAnsi="Times New Roman" w:cs="Times New Roman"/>
          <w:sz w:val="28"/>
          <w:szCs w:val="28"/>
        </w:rPr>
        <w:t xml:space="preserve">. территории парковки (парковочных мест), расположенной на автомобильной </w:t>
      </w:r>
      <w:r w:rsidRPr="005D76DC">
        <w:rPr>
          <w:rFonts w:ascii="Times New Roman" w:hAnsi="Times New Roman" w:cs="Times New Roman"/>
          <w:sz w:val="28"/>
          <w:szCs w:val="28"/>
        </w:rPr>
        <w:lastRenderedPageBreak/>
        <w:t>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Источниками исходных данных являются проектная документация, существующие тарифы на выполнение необходимых видов работ, данные организаций и (или) имеющиеся фактические среднегодовые данные о затратах на содержание, ремонт, обустройство и модернизацию парковок (парковочных мест), расположенных на автомобильных дорогах.</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3.2. Расчет величины платы за пользование платной парковой (парковочными местами), расположенными на автомобильных дорогах.</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 xml:space="preserve"> Расчет величины платы за пользование платной парковой (парковочными местами), расположенными на автомобильных дорогах за 1 сутки, осуществляется по формуле:</w:t>
      </w:r>
    </w:p>
    <w:p w:rsidR="00FE5991" w:rsidRPr="005D76DC" w:rsidRDefault="00FE5991" w:rsidP="00FE5991">
      <w:pPr>
        <w:pStyle w:val="ConsPlusNormal"/>
        <w:widowControl/>
        <w:ind w:firstLine="709"/>
        <w:jc w:val="center"/>
        <w:rPr>
          <w:rFonts w:ascii="Times New Roman" w:hAnsi="Times New Roman" w:cs="Times New Roman"/>
          <w:sz w:val="28"/>
          <w:szCs w:val="28"/>
        </w:rPr>
      </w:pPr>
      <w:r w:rsidRPr="005D76DC">
        <w:rPr>
          <w:rFonts w:ascii="Times New Roman" w:hAnsi="Times New Roman" w:cs="Times New Roman"/>
          <w:sz w:val="28"/>
          <w:szCs w:val="28"/>
          <w:lang w:val="en-US"/>
        </w:rPr>
        <w:t>P</w:t>
      </w:r>
      <w:r w:rsidRPr="005D76DC">
        <w:rPr>
          <w:rFonts w:ascii="Times New Roman" w:hAnsi="Times New Roman" w:cs="Times New Roman"/>
          <w:sz w:val="28"/>
          <w:szCs w:val="28"/>
        </w:rPr>
        <w:t xml:space="preserve"> = </w:t>
      </w:r>
      <w:r w:rsidRPr="005D76DC">
        <w:rPr>
          <w:rFonts w:ascii="Times New Roman" w:hAnsi="Times New Roman" w:cs="Times New Roman"/>
          <w:sz w:val="28"/>
          <w:szCs w:val="28"/>
          <w:lang w:val="en-US"/>
        </w:rPr>
        <w:t>S</w:t>
      </w:r>
      <w:r w:rsidRPr="005D76DC">
        <w:rPr>
          <w:rFonts w:ascii="Times New Roman" w:hAnsi="Times New Roman" w:cs="Times New Roman"/>
          <w:sz w:val="28"/>
          <w:szCs w:val="28"/>
        </w:rPr>
        <w:t xml:space="preserve"> * З * </w:t>
      </w:r>
      <w:r w:rsidRPr="005D76DC">
        <w:rPr>
          <w:rFonts w:ascii="Times New Roman" w:hAnsi="Times New Roman" w:cs="Times New Roman"/>
          <w:sz w:val="28"/>
          <w:szCs w:val="28"/>
          <w:lang w:val="en-US"/>
        </w:rPr>
        <w:t>R</w:t>
      </w:r>
      <w:r w:rsidRPr="005D76DC">
        <w:rPr>
          <w:rFonts w:ascii="Times New Roman" w:hAnsi="Times New Roman" w:cs="Times New Roman"/>
          <w:sz w:val="28"/>
          <w:szCs w:val="28"/>
        </w:rPr>
        <w:t xml:space="preserve"> * К, где</w:t>
      </w:r>
    </w:p>
    <w:p w:rsidR="00FE5991" w:rsidRPr="005D76DC" w:rsidRDefault="00FE5991" w:rsidP="00FE5991">
      <w:pPr>
        <w:pStyle w:val="ConsPlusNormal"/>
        <w:widowControl/>
        <w:ind w:firstLine="709"/>
        <w:jc w:val="both"/>
        <w:rPr>
          <w:rFonts w:ascii="Times New Roman" w:hAnsi="Times New Roman" w:cs="Times New Roman"/>
          <w:sz w:val="28"/>
          <w:szCs w:val="28"/>
        </w:rPr>
      </w:pPr>
      <w:proofErr w:type="gramStart"/>
      <w:r w:rsidRPr="005D76DC">
        <w:rPr>
          <w:rFonts w:ascii="Times New Roman" w:hAnsi="Times New Roman" w:cs="Times New Roman"/>
          <w:sz w:val="28"/>
          <w:szCs w:val="28"/>
        </w:rPr>
        <w:t>Р</w:t>
      </w:r>
      <w:proofErr w:type="gramEnd"/>
      <w:r w:rsidRPr="005D76DC">
        <w:rPr>
          <w:rFonts w:ascii="Times New Roman" w:hAnsi="Times New Roman" w:cs="Times New Roman"/>
          <w:sz w:val="28"/>
          <w:szCs w:val="28"/>
        </w:rPr>
        <w:t xml:space="preserve"> - величина платы за пользование 1 </w:t>
      </w:r>
      <w:proofErr w:type="spellStart"/>
      <w:r w:rsidRPr="005D76DC">
        <w:rPr>
          <w:rFonts w:ascii="Times New Roman" w:hAnsi="Times New Roman" w:cs="Times New Roman"/>
          <w:sz w:val="28"/>
          <w:szCs w:val="28"/>
        </w:rPr>
        <w:t>машино-местом</w:t>
      </w:r>
      <w:proofErr w:type="spellEnd"/>
      <w:r w:rsidRPr="005D76DC">
        <w:rPr>
          <w:rFonts w:ascii="Times New Roman" w:hAnsi="Times New Roman" w:cs="Times New Roman"/>
          <w:sz w:val="28"/>
          <w:szCs w:val="28"/>
        </w:rPr>
        <w:t xml:space="preserve"> платной парковки (парковочным местом), расположенной на автомобильной дороге в сутки, руб./1машино-место в сутки;</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lang w:val="en-US"/>
        </w:rPr>
        <w:t>S</w:t>
      </w:r>
      <w:r w:rsidRPr="005D76DC">
        <w:rPr>
          <w:rFonts w:ascii="Times New Roman" w:hAnsi="Times New Roman" w:cs="Times New Roman"/>
          <w:sz w:val="28"/>
          <w:szCs w:val="28"/>
        </w:rPr>
        <w:t xml:space="preserve"> - </w:t>
      </w:r>
      <w:proofErr w:type="gramStart"/>
      <w:r w:rsidRPr="005D76DC">
        <w:rPr>
          <w:rFonts w:ascii="Times New Roman" w:hAnsi="Times New Roman" w:cs="Times New Roman"/>
          <w:sz w:val="28"/>
          <w:szCs w:val="28"/>
        </w:rPr>
        <w:t>площадь</w:t>
      </w:r>
      <w:proofErr w:type="gramEnd"/>
      <w:r w:rsidRPr="005D76DC">
        <w:rPr>
          <w:rFonts w:ascii="Times New Roman" w:hAnsi="Times New Roman" w:cs="Times New Roman"/>
          <w:sz w:val="28"/>
          <w:szCs w:val="28"/>
        </w:rPr>
        <w:t xml:space="preserve"> 1 </w:t>
      </w:r>
      <w:proofErr w:type="spellStart"/>
      <w:r w:rsidRPr="005D76DC">
        <w:rPr>
          <w:rFonts w:ascii="Times New Roman" w:hAnsi="Times New Roman" w:cs="Times New Roman"/>
          <w:sz w:val="28"/>
          <w:szCs w:val="28"/>
        </w:rPr>
        <w:t>машино-места</w:t>
      </w:r>
      <w:proofErr w:type="spellEnd"/>
      <w:r w:rsidRPr="005D76DC">
        <w:rPr>
          <w:rFonts w:ascii="Times New Roman" w:hAnsi="Times New Roman" w:cs="Times New Roman"/>
          <w:sz w:val="28"/>
          <w:szCs w:val="28"/>
        </w:rPr>
        <w:t xml:space="preserve"> на платной парковке (парковочного места), расположенной на автомобильной дороге, м</w:t>
      </w:r>
      <w:r w:rsidRPr="005D76DC">
        <w:rPr>
          <w:rFonts w:ascii="Times New Roman" w:hAnsi="Times New Roman" w:cs="Times New Roman"/>
          <w:sz w:val="28"/>
          <w:szCs w:val="28"/>
          <w:vertAlign w:val="superscript"/>
        </w:rPr>
        <w:t>2</w:t>
      </w:r>
      <w:r w:rsidRPr="005D76DC">
        <w:rPr>
          <w:rFonts w:ascii="Times New Roman" w:hAnsi="Times New Roman" w:cs="Times New Roman"/>
          <w:sz w:val="28"/>
          <w:szCs w:val="28"/>
        </w:rPr>
        <w:t>;</w:t>
      </w:r>
    </w:p>
    <w:p w:rsidR="00FE5991" w:rsidRPr="005D76DC" w:rsidRDefault="00FE5991" w:rsidP="00FE5991">
      <w:pPr>
        <w:pStyle w:val="ConsPlusNormal"/>
        <w:widowControl/>
        <w:ind w:firstLine="709"/>
        <w:jc w:val="both"/>
        <w:rPr>
          <w:rFonts w:ascii="Times New Roman" w:hAnsi="Times New Roman" w:cs="Times New Roman"/>
          <w:sz w:val="28"/>
          <w:szCs w:val="28"/>
        </w:rPr>
      </w:pPr>
      <w:proofErr w:type="gramStart"/>
      <w:r w:rsidRPr="005D76DC">
        <w:rPr>
          <w:rFonts w:ascii="Times New Roman" w:hAnsi="Times New Roman" w:cs="Times New Roman"/>
          <w:sz w:val="28"/>
          <w:szCs w:val="28"/>
        </w:rPr>
        <w:t>З</w:t>
      </w:r>
      <w:proofErr w:type="gramEnd"/>
      <w:r w:rsidRPr="005D76DC">
        <w:rPr>
          <w:rFonts w:ascii="Times New Roman" w:hAnsi="Times New Roman" w:cs="Times New Roman"/>
          <w:sz w:val="28"/>
          <w:szCs w:val="28"/>
        </w:rPr>
        <w:t xml:space="preserve"> - затраты на содержание (в том числе текущий ремонт и обустройство)                    1 м</w:t>
      </w:r>
      <w:r w:rsidRPr="005D76DC">
        <w:rPr>
          <w:rFonts w:ascii="Times New Roman" w:hAnsi="Times New Roman" w:cs="Times New Roman"/>
          <w:sz w:val="28"/>
          <w:szCs w:val="28"/>
          <w:vertAlign w:val="superscript"/>
        </w:rPr>
        <w:t>2</w:t>
      </w:r>
      <w:r w:rsidRPr="005D76DC">
        <w:rPr>
          <w:rFonts w:ascii="Times New Roman" w:hAnsi="Times New Roman" w:cs="Times New Roman"/>
          <w:sz w:val="28"/>
          <w:szCs w:val="28"/>
        </w:rPr>
        <w:t>/</w:t>
      </w:r>
      <w:proofErr w:type="spellStart"/>
      <w:r w:rsidRPr="005D76DC">
        <w:rPr>
          <w:rFonts w:ascii="Times New Roman" w:hAnsi="Times New Roman" w:cs="Times New Roman"/>
          <w:sz w:val="28"/>
          <w:szCs w:val="28"/>
        </w:rPr>
        <w:t>сут</w:t>
      </w:r>
      <w:proofErr w:type="spellEnd"/>
      <w:r w:rsidRPr="005D76DC">
        <w:rPr>
          <w:rFonts w:ascii="Times New Roman" w:hAnsi="Times New Roman" w:cs="Times New Roman"/>
          <w:sz w:val="28"/>
          <w:szCs w:val="28"/>
        </w:rPr>
        <w:t>. территории парковки (парковочных мест), расположенных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lang w:val="en-US"/>
        </w:rPr>
        <w:t>R</w:t>
      </w:r>
      <w:r w:rsidRPr="005D76DC">
        <w:rPr>
          <w:rFonts w:ascii="Times New Roman" w:hAnsi="Times New Roman" w:cs="Times New Roman"/>
          <w:sz w:val="28"/>
          <w:szCs w:val="28"/>
        </w:rPr>
        <w:t xml:space="preserve"> – </w:t>
      </w:r>
      <w:proofErr w:type="gramStart"/>
      <w:r w:rsidRPr="005D76DC">
        <w:rPr>
          <w:rFonts w:ascii="Times New Roman" w:hAnsi="Times New Roman" w:cs="Times New Roman"/>
          <w:sz w:val="28"/>
          <w:szCs w:val="28"/>
        </w:rPr>
        <w:t>коэффициент</w:t>
      </w:r>
      <w:proofErr w:type="gramEnd"/>
      <w:r w:rsidRPr="005D76DC">
        <w:rPr>
          <w:rFonts w:ascii="Times New Roman" w:hAnsi="Times New Roman" w:cs="Times New Roman"/>
          <w:sz w:val="28"/>
          <w:szCs w:val="28"/>
        </w:rPr>
        <w:t>, размер которого зависит от того, где расположена платная парковка (парковочные места), расположенная на автомобильной дороге.</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 xml:space="preserve">Размер коэффициента </w:t>
      </w:r>
      <w:r w:rsidRPr="005D76DC">
        <w:rPr>
          <w:rFonts w:ascii="Times New Roman" w:hAnsi="Times New Roman" w:cs="Times New Roman"/>
          <w:sz w:val="28"/>
          <w:szCs w:val="28"/>
          <w:lang w:val="en-US"/>
        </w:rPr>
        <w:t>R</w:t>
      </w:r>
      <w:r w:rsidRPr="005D76DC">
        <w:rPr>
          <w:rFonts w:ascii="Times New Roman" w:hAnsi="Times New Roman" w:cs="Times New Roman"/>
          <w:sz w:val="28"/>
          <w:szCs w:val="28"/>
        </w:rPr>
        <w:t xml:space="preserve"> изменяется в зависимости от удаленности от районного центра, </w:t>
      </w:r>
      <w:proofErr w:type="gramStart"/>
      <w:r w:rsidRPr="005D76DC">
        <w:rPr>
          <w:rFonts w:ascii="Times New Roman" w:hAnsi="Times New Roman" w:cs="Times New Roman"/>
          <w:sz w:val="28"/>
          <w:szCs w:val="28"/>
        </w:rPr>
        <w:t>г</w:t>
      </w:r>
      <w:proofErr w:type="gramEnd"/>
      <w:r w:rsidRPr="005D76DC">
        <w:rPr>
          <w:rFonts w:ascii="Times New Roman" w:hAnsi="Times New Roman" w:cs="Times New Roman"/>
          <w:sz w:val="28"/>
          <w:szCs w:val="28"/>
        </w:rPr>
        <w:t xml:space="preserve">. Малая Вишера, и составляет при удаленности до </w:t>
      </w:r>
      <w:smartTag w:uri="urn:schemas-microsoft-com:office:smarttags" w:element="metricconverter">
        <w:smartTagPr>
          <w:attr w:name="ProductID" w:val="20 км"/>
        </w:smartTagPr>
        <w:r w:rsidRPr="005D76DC">
          <w:rPr>
            <w:rFonts w:ascii="Times New Roman" w:hAnsi="Times New Roman" w:cs="Times New Roman"/>
            <w:sz w:val="28"/>
            <w:szCs w:val="28"/>
          </w:rPr>
          <w:t>20 км</w:t>
        </w:r>
      </w:smartTag>
      <w:r w:rsidRPr="005D76DC">
        <w:rPr>
          <w:rFonts w:ascii="Times New Roman" w:hAnsi="Times New Roman" w:cs="Times New Roman"/>
          <w:sz w:val="28"/>
          <w:szCs w:val="28"/>
        </w:rPr>
        <w:t xml:space="preserve">     </w:t>
      </w:r>
      <w:r w:rsidRPr="005D76DC">
        <w:rPr>
          <w:rFonts w:ascii="Times New Roman" w:hAnsi="Times New Roman" w:cs="Times New Roman"/>
          <w:sz w:val="28"/>
          <w:szCs w:val="28"/>
          <w:lang w:val="en-US"/>
        </w:rPr>
        <w:t>R</w:t>
      </w:r>
      <w:r w:rsidRPr="005D76DC">
        <w:rPr>
          <w:rFonts w:ascii="Times New Roman" w:hAnsi="Times New Roman" w:cs="Times New Roman"/>
          <w:sz w:val="28"/>
          <w:szCs w:val="28"/>
        </w:rPr>
        <w:t xml:space="preserve"> =  1000, более </w:t>
      </w:r>
      <w:smartTag w:uri="urn:schemas-microsoft-com:office:smarttags" w:element="metricconverter">
        <w:smartTagPr>
          <w:attr w:name="ProductID" w:val="20 км"/>
        </w:smartTagPr>
        <w:r w:rsidRPr="005D76DC">
          <w:rPr>
            <w:rFonts w:ascii="Times New Roman" w:hAnsi="Times New Roman" w:cs="Times New Roman"/>
            <w:sz w:val="28"/>
            <w:szCs w:val="28"/>
          </w:rPr>
          <w:t>20 км</w:t>
        </w:r>
      </w:smartTag>
      <w:r w:rsidRPr="005D76DC">
        <w:rPr>
          <w:rFonts w:ascii="Times New Roman" w:hAnsi="Times New Roman" w:cs="Times New Roman"/>
          <w:sz w:val="28"/>
          <w:szCs w:val="28"/>
        </w:rPr>
        <w:t xml:space="preserve"> </w:t>
      </w:r>
      <w:r w:rsidRPr="005D76DC">
        <w:rPr>
          <w:rFonts w:ascii="Times New Roman" w:hAnsi="Times New Roman" w:cs="Times New Roman"/>
          <w:sz w:val="28"/>
          <w:szCs w:val="28"/>
          <w:lang w:val="en-US"/>
        </w:rPr>
        <w:t>R</w:t>
      </w:r>
      <w:r w:rsidRPr="005D76DC">
        <w:rPr>
          <w:rFonts w:ascii="Times New Roman" w:hAnsi="Times New Roman" w:cs="Times New Roman"/>
          <w:sz w:val="28"/>
          <w:szCs w:val="28"/>
        </w:rPr>
        <w:t xml:space="preserve"> = 500.</w:t>
      </w:r>
    </w:p>
    <w:p w:rsidR="00FE5991" w:rsidRPr="005D76DC" w:rsidRDefault="00FE5991" w:rsidP="00FE5991">
      <w:pPr>
        <w:autoSpaceDE w:val="0"/>
        <w:autoSpaceDN w:val="0"/>
        <w:adjustRightInd w:val="0"/>
        <w:ind w:firstLine="709"/>
        <w:jc w:val="both"/>
        <w:rPr>
          <w:sz w:val="28"/>
          <w:szCs w:val="28"/>
        </w:rPr>
      </w:pPr>
      <w:proofErr w:type="gramStart"/>
      <w:r w:rsidRPr="005D76DC">
        <w:rPr>
          <w:sz w:val="28"/>
          <w:szCs w:val="28"/>
        </w:rPr>
        <w:t>К</w:t>
      </w:r>
      <w:proofErr w:type="gramEnd"/>
      <w:r w:rsidRPr="005D76DC">
        <w:rPr>
          <w:sz w:val="28"/>
          <w:szCs w:val="28"/>
        </w:rPr>
        <w:t xml:space="preserve"> -  </w:t>
      </w:r>
      <w:proofErr w:type="gramStart"/>
      <w:r w:rsidRPr="005D76DC">
        <w:rPr>
          <w:sz w:val="28"/>
          <w:szCs w:val="28"/>
        </w:rPr>
        <w:t>поправочный</w:t>
      </w:r>
      <w:proofErr w:type="gramEnd"/>
      <w:r w:rsidRPr="005D76DC">
        <w:rPr>
          <w:sz w:val="28"/>
          <w:szCs w:val="28"/>
        </w:rPr>
        <w:t xml:space="preserve"> коэффициент, дифференцирующий размер платы за пользование платной парковкой (парковочными местами), расположенными на автомобильной дороге, в зависимости от типа и грузоподъемности автотранспортных средств, применительно к двум группам, указанным в таблице 2.</w:t>
      </w:r>
    </w:p>
    <w:p w:rsidR="00FE5991" w:rsidRPr="005D76DC" w:rsidRDefault="00FE5991" w:rsidP="00FE5991">
      <w:pPr>
        <w:pStyle w:val="ConsPlusNormal"/>
        <w:widowControl/>
        <w:ind w:firstLine="709"/>
        <w:jc w:val="right"/>
        <w:rPr>
          <w:rFonts w:ascii="Times New Roman" w:hAnsi="Times New Roman" w:cs="Times New Roman"/>
          <w:sz w:val="28"/>
          <w:szCs w:val="28"/>
        </w:rPr>
      </w:pPr>
      <w:r w:rsidRPr="005D76DC">
        <w:rPr>
          <w:rFonts w:ascii="Times New Roman" w:hAnsi="Times New Roman" w:cs="Times New Roman"/>
          <w:sz w:val="28"/>
          <w:szCs w:val="28"/>
        </w:rPr>
        <w:t>Таблица 2</w:t>
      </w:r>
    </w:p>
    <w:p w:rsidR="00FE5991" w:rsidRPr="005D76DC" w:rsidRDefault="00FE5991" w:rsidP="00FE5991">
      <w:pPr>
        <w:autoSpaceDE w:val="0"/>
        <w:autoSpaceDN w:val="0"/>
        <w:adjustRightInd w:val="0"/>
        <w:ind w:firstLine="709"/>
        <w:jc w:val="both"/>
        <w:rPr>
          <w:sz w:val="28"/>
          <w:szCs w:val="28"/>
        </w:rPr>
      </w:pPr>
    </w:p>
    <w:tbl>
      <w:tblPr>
        <w:tblW w:w="9639" w:type="dxa"/>
        <w:tblInd w:w="70" w:type="dxa"/>
        <w:tblLayout w:type="fixed"/>
        <w:tblCellMar>
          <w:left w:w="70" w:type="dxa"/>
          <w:right w:w="70" w:type="dxa"/>
        </w:tblCellMar>
        <w:tblLook w:val="0000"/>
      </w:tblPr>
      <w:tblGrid>
        <w:gridCol w:w="5529"/>
        <w:gridCol w:w="4110"/>
      </w:tblGrid>
      <w:tr w:rsidR="00FE5991" w:rsidRPr="005D76DC" w:rsidTr="00484FCC">
        <w:trPr>
          <w:cantSplit/>
          <w:trHeight w:val="360"/>
        </w:trPr>
        <w:tc>
          <w:tcPr>
            <w:tcW w:w="5529" w:type="dxa"/>
            <w:tcBorders>
              <w:top w:val="single" w:sz="6" w:space="0" w:color="auto"/>
              <w:left w:val="single" w:sz="6" w:space="0" w:color="auto"/>
              <w:bottom w:val="single" w:sz="6" w:space="0" w:color="auto"/>
              <w:right w:val="single" w:sz="6" w:space="0" w:color="auto"/>
            </w:tcBorders>
          </w:tcPr>
          <w:p w:rsidR="00FE5991" w:rsidRPr="005D76DC" w:rsidRDefault="00FE5991" w:rsidP="00484FCC">
            <w:pPr>
              <w:pStyle w:val="ConsPlusNormal"/>
              <w:widowControl/>
              <w:spacing w:line="360" w:lineRule="auto"/>
              <w:ind w:firstLine="0"/>
              <w:jc w:val="center"/>
              <w:rPr>
                <w:rFonts w:ascii="Times New Roman" w:hAnsi="Times New Roman" w:cs="Times New Roman"/>
                <w:sz w:val="28"/>
                <w:szCs w:val="28"/>
              </w:rPr>
            </w:pPr>
            <w:r w:rsidRPr="005D76DC">
              <w:rPr>
                <w:rFonts w:ascii="Times New Roman" w:hAnsi="Times New Roman" w:cs="Times New Roman"/>
                <w:sz w:val="28"/>
                <w:szCs w:val="28"/>
              </w:rPr>
              <w:t>Группы автотранспортных средств</w:t>
            </w:r>
          </w:p>
        </w:tc>
        <w:tc>
          <w:tcPr>
            <w:tcW w:w="4110" w:type="dxa"/>
            <w:tcBorders>
              <w:top w:val="single" w:sz="6" w:space="0" w:color="auto"/>
              <w:left w:val="single" w:sz="6" w:space="0" w:color="auto"/>
              <w:bottom w:val="single" w:sz="6" w:space="0" w:color="auto"/>
              <w:right w:val="single" w:sz="6" w:space="0" w:color="auto"/>
            </w:tcBorders>
          </w:tcPr>
          <w:p w:rsidR="00FE5991" w:rsidRPr="005D76DC" w:rsidRDefault="00FE5991" w:rsidP="00484FCC">
            <w:pPr>
              <w:pStyle w:val="ConsPlusNormal"/>
              <w:widowControl/>
              <w:spacing w:line="360" w:lineRule="auto"/>
              <w:ind w:firstLine="0"/>
              <w:jc w:val="center"/>
              <w:rPr>
                <w:rFonts w:ascii="Times New Roman" w:hAnsi="Times New Roman" w:cs="Times New Roman"/>
                <w:sz w:val="28"/>
                <w:szCs w:val="28"/>
              </w:rPr>
            </w:pPr>
            <w:r w:rsidRPr="005D76DC">
              <w:rPr>
                <w:rFonts w:ascii="Times New Roman" w:hAnsi="Times New Roman" w:cs="Times New Roman"/>
                <w:sz w:val="28"/>
                <w:szCs w:val="28"/>
              </w:rPr>
              <w:t>Поправочный коэффициент</w:t>
            </w:r>
          </w:p>
        </w:tc>
      </w:tr>
      <w:tr w:rsidR="00FE5991" w:rsidRPr="005D76DC" w:rsidTr="00484FCC">
        <w:trPr>
          <w:cantSplit/>
          <w:trHeight w:val="240"/>
        </w:trPr>
        <w:tc>
          <w:tcPr>
            <w:tcW w:w="5529" w:type="dxa"/>
            <w:tcBorders>
              <w:top w:val="single" w:sz="6" w:space="0" w:color="auto"/>
              <w:left w:val="single" w:sz="6" w:space="0" w:color="auto"/>
              <w:bottom w:val="single" w:sz="6" w:space="0" w:color="auto"/>
              <w:right w:val="single" w:sz="6" w:space="0" w:color="auto"/>
            </w:tcBorders>
          </w:tcPr>
          <w:p w:rsidR="00FE5991" w:rsidRPr="005D76DC" w:rsidRDefault="00FE5991" w:rsidP="00484FCC">
            <w:pPr>
              <w:pStyle w:val="ConsPlusNormal"/>
              <w:widowControl/>
              <w:spacing w:line="360" w:lineRule="auto"/>
              <w:ind w:firstLine="0"/>
              <w:rPr>
                <w:rFonts w:ascii="Times New Roman" w:hAnsi="Times New Roman" w:cs="Times New Roman"/>
                <w:sz w:val="28"/>
                <w:szCs w:val="28"/>
              </w:rPr>
            </w:pPr>
            <w:r w:rsidRPr="005D76DC">
              <w:rPr>
                <w:rFonts w:ascii="Times New Roman" w:hAnsi="Times New Roman" w:cs="Times New Roman"/>
                <w:sz w:val="28"/>
                <w:szCs w:val="28"/>
              </w:rPr>
              <w:t xml:space="preserve">I группа                  </w:t>
            </w:r>
          </w:p>
        </w:tc>
        <w:tc>
          <w:tcPr>
            <w:tcW w:w="4110" w:type="dxa"/>
            <w:tcBorders>
              <w:top w:val="single" w:sz="6" w:space="0" w:color="auto"/>
              <w:left w:val="single" w:sz="6" w:space="0" w:color="auto"/>
              <w:bottom w:val="single" w:sz="6" w:space="0" w:color="auto"/>
              <w:right w:val="single" w:sz="6" w:space="0" w:color="auto"/>
            </w:tcBorders>
          </w:tcPr>
          <w:p w:rsidR="00FE5991" w:rsidRPr="005D76DC" w:rsidRDefault="00FE5991" w:rsidP="00484FCC">
            <w:pPr>
              <w:pStyle w:val="ConsPlusNormal"/>
              <w:widowControl/>
              <w:spacing w:line="360" w:lineRule="auto"/>
              <w:ind w:firstLine="0"/>
              <w:jc w:val="center"/>
              <w:rPr>
                <w:rFonts w:ascii="Times New Roman" w:hAnsi="Times New Roman" w:cs="Times New Roman"/>
                <w:sz w:val="28"/>
                <w:szCs w:val="28"/>
              </w:rPr>
            </w:pPr>
            <w:r w:rsidRPr="005D76DC">
              <w:rPr>
                <w:rFonts w:ascii="Times New Roman" w:hAnsi="Times New Roman" w:cs="Times New Roman"/>
                <w:sz w:val="28"/>
                <w:szCs w:val="28"/>
              </w:rPr>
              <w:t>К = 1,0</w:t>
            </w:r>
          </w:p>
        </w:tc>
      </w:tr>
      <w:tr w:rsidR="00FE5991" w:rsidRPr="005D76DC" w:rsidTr="00484FCC">
        <w:trPr>
          <w:cantSplit/>
          <w:trHeight w:val="240"/>
        </w:trPr>
        <w:tc>
          <w:tcPr>
            <w:tcW w:w="5529" w:type="dxa"/>
            <w:tcBorders>
              <w:top w:val="single" w:sz="6" w:space="0" w:color="auto"/>
              <w:left w:val="single" w:sz="6" w:space="0" w:color="auto"/>
              <w:bottom w:val="single" w:sz="6" w:space="0" w:color="auto"/>
              <w:right w:val="single" w:sz="6" w:space="0" w:color="auto"/>
            </w:tcBorders>
          </w:tcPr>
          <w:p w:rsidR="00FE5991" w:rsidRPr="005D76DC" w:rsidRDefault="00FE5991" w:rsidP="00484FCC">
            <w:pPr>
              <w:pStyle w:val="ConsPlusNormal"/>
              <w:widowControl/>
              <w:spacing w:line="360" w:lineRule="auto"/>
              <w:ind w:firstLine="0"/>
              <w:rPr>
                <w:rFonts w:ascii="Times New Roman" w:hAnsi="Times New Roman" w:cs="Times New Roman"/>
                <w:sz w:val="28"/>
                <w:szCs w:val="28"/>
              </w:rPr>
            </w:pPr>
            <w:r w:rsidRPr="005D76DC">
              <w:rPr>
                <w:rFonts w:ascii="Times New Roman" w:hAnsi="Times New Roman" w:cs="Times New Roman"/>
                <w:sz w:val="28"/>
                <w:szCs w:val="28"/>
              </w:rPr>
              <w:t xml:space="preserve">II группа                 </w:t>
            </w:r>
          </w:p>
        </w:tc>
        <w:tc>
          <w:tcPr>
            <w:tcW w:w="4110" w:type="dxa"/>
            <w:tcBorders>
              <w:top w:val="single" w:sz="6" w:space="0" w:color="auto"/>
              <w:left w:val="single" w:sz="6" w:space="0" w:color="auto"/>
              <w:bottom w:val="single" w:sz="6" w:space="0" w:color="auto"/>
              <w:right w:val="single" w:sz="6" w:space="0" w:color="auto"/>
            </w:tcBorders>
          </w:tcPr>
          <w:p w:rsidR="00FE5991" w:rsidRPr="005D76DC" w:rsidRDefault="00FE5991" w:rsidP="00484FCC">
            <w:pPr>
              <w:pStyle w:val="ConsPlusNormal"/>
              <w:widowControl/>
              <w:spacing w:line="360" w:lineRule="auto"/>
              <w:ind w:firstLine="0"/>
              <w:jc w:val="center"/>
              <w:rPr>
                <w:rFonts w:ascii="Times New Roman" w:hAnsi="Times New Roman" w:cs="Times New Roman"/>
                <w:sz w:val="28"/>
                <w:szCs w:val="28"/>
              </w:rPr>
            </w:pPr>
            <w:r w:rsidRPr="005D76DC">
              <w:rPr>
                <w:rFonts w:ascii="Times New Roman" w:hAnsi="Times New Roman" w:cs="Times New Roman"/>
                <w:sz w:val="28"/>
                <w:szCs w:val="28"/>
              </w:rPr>
              <w:t>К= 4,0</w:t>
            </w:r>
          </w:p>
        </w:tc>
      </w:tr>
    </w:tbl>
    <w:p w:rsidR="00FE5991" w:rsidRPr="005D76DC" w:rsidRDefault="00FE5991" w:rsidP="00FE5991">
      <w:pPr>
        <w:pStyle w:val="ConsPlusNormal"/>
        <w:widowControl/>
        <w:spacing w:line="360" w:lineRule="auto"/>
        <w:ind w:firstLine="709"/>
        <w:jc w:val="both"/>
        <w:rPr>
          <w:rFonts w:ascii="Times New Roman" w:hAnsi="Times New Roman" w:cs="Times New Roman"/>
          <w:sz w:val="28"/>
          <w:szCs w:val="28"/>
        </w:rPr>
      </w:pP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 xml:space="preserve">Расчетная величина платы за пользование платной парковой (парковочными местами), расположенной на автомобильной дороге, также рассчитывается на 1 час, по формуле: </w:t>
      </w:r>
    </w:p>
    <w:p w:rsidR="00FE5991" w:rsidRPr="005D76DC" w:rsidRDefault="00FE5991" w:rsidP="00FE5991">
      <w:pPr>
        <w:pStyle w:val="ConsPlusNormal"/>
        <w:widowControl/>
        <w:ind w:firstLine="0"/>
        <w:jc w:val="center"/>
        <w:rPr>
          <w:rFonts w:ascii="Times New Roman" w:hAnsi="Times New Roman" w:cs="Times New Roman"/>
          <w:sz w:val="28"/>
          <w:szCs w:val="28"/>
        </w:rPr>
      </w:pPr>
      <w:proofErr w:type="gramStart"/>
      <w:r w:rsidRPr="005D76DC">
        <w:rPr>
          <w:rFonts w:ascii="Times New Roman" w:hAnsi="Times New Roman" w:cs="Times New Roman"/>
          <w:sz w:val="28"/>
          <w:szCs w:val="28"/>
        </w:rPr>
        <w:t>Р</w:t>
      </w:r>
      <w:proofErr w:type="gramEnd"/>
      <w:r w:rsidRPr="005D76DC">
        <w:rPr>
          <w:rFonts w:ascii="Times New Roman" w:hAnsi="Times New Roman" w:cs="Times New Roman"/>
          <w:sz w:val="28"/>
          <w:szCs w:val="28"/>
        </w:rPr>
        <w:t xml:space="preserve"> час = Р / 9 , где</w:t>
      </w:r>
    </w:p>
    <w:p w:rsidR="00FE5991" w:rsidRPr="005D76DC" w:rsidRDefault="00FE5991" w:rsidP="00FE5991">
      <w:pPr>
        <w:pStyle w:val="ConsPlusNormal"/>
        <w:widowControl/>
        <w:ind w:firstLine="709"/>
        <w:jc w:val="both"/>
        <w:rPr>
          <w:rFonts w:ascii="Times New Roman" w:hAnsi="Times New Roman" w:cs="Times New Roman"/>
          <w:sz w:val="28"/>
          <w:szCs w:val="28"/>
        </w:rPr>
      </w:pPr>
      <w:proofErr w:type="gramStart"/>
      <w:r w:rsidRPr="005D76DC">
        <w:rPr>
          <w:rFonts w:ascii="Times New Roman" w:hAnsi="Times New Roman" w:cs="Times New Roman"/>
          <w:sz w:val="28"/>
          <w:szCs w:val="28"/>
        </w:rPr>
        <w:t>Р</w:t>
      </w:r>
      <w:proofErr w:type="gramEnd"/>
      <w:r w:rsidRPr="005D76DC">
        <w:rPr>
          <w:rFonts w:ascii="Times New Roman" w:hAnsi="Times New Roman" w:cs="Times New Roman"/>
          <w:sz w:val="28"/>
          <w:szCs w:val="28"/>
        </w:rPr>
        <w:t xml:space="preserve"> час - величина платы за пользование 1 </w:t>
      </w:r>
      <w:proofErr w:type="spellStart"/>
      <w:r w:rsidRPr="005D76DC">
        <w:rPr>
          <w:rFonts w:ascii="Times New Roman" w:hAnsi="Times New Roman" w:cs="Times New Roman"/>
          <w:sz w:val="28"/>
          <w:szCs w:val="28"/>
        </w:rPr>
        <w:t>машино-местом</w:t>
      </w:r>
      <w:proofErr w:type="spellEnd"/>
      <w:r w:rsidRPr="005D76DC">
        <w:rPr>
          <w:rFonts w:ascii="Times New Roman" w:hAnsi="Times New Roman" w:cs="Times New Roman"/>
          <w:sz w:val="28"/>
          <w:szCs w:val="28"/>
        </w:rPr>
        <w:t xml:space="preserve"> платной парковки (парковочным местом), расположенной на автомобильной дороге, руб./1машино-место в час.;</w:t>
      </w:r>
    </w:p>
    <w:p w:rsidR="00FE5991" w:rsidRPr="005D76DC" w:rsidRDefault="00FE5991" w:rsidP="00FE5991">
      <w:pPr>
        <w:pStyle w:val="ConsPlusNormal"/>
        <w:widowControl/>
        <w:ind w:firstLine="709"/>
        <w:jc w:val="both"/>
        <w:rPr>
          <w:rFonts w:ascii="Times New Roman" w:hAnsi="Times New Roman" w:cs="Times New Roman"/>
          <w:sz w:val="28"/>
          <w:szCs w:val="28"/>
        </w:rPr>
      </w:pPr>
      <w:proofErr w:type="gramStart"/>
      <w:r w:rsidRPr="005D76DC">
        <w:rPr>
          <w:rFonts w:ascii="Times New Roman" w:hAnsi="Times New Roman" w:cs="Times New Roman"/>
          <w:sz w:val="28"/>
          <w:szCs w:val="28"/>
        </w:rPr>
        <w:lastRenderedPageBreak/>
        <w:t>Р</w:t>
      </w:r>
      <w:proofErr w:type="gramEnd"/>
      <w:r w:rsidRPr="005D76DC">
        <w:rPr>
          <w:rFonts w:ascii="Times New Roman" w:hAnsi="Times New Roman" w:cs="Times New Roman"/>
          <w:sz w:val="28"/>
          <w:szCs w:val="28"/>
        </w:rPr>
        <w:t xml:space="preserve"> - величина платы за пользование 1 </w:t>
      </w:r>
      <w:proofErr w:type="spellStart"/>
      <w:r w:rsidRPr="005D76DC">
        <w:rPr>
          <w:rFonts w:ascii="Times New Roman" w:hAnsi="Times New Roman" w:cs="Times New Roman"/>
          <w:sz w:val="28"/>
          <w:szCs w:val="28"/>
        </w:rPr>
        <w:t>машино-местом</w:t>
      </w:r>
      <w:proofErr w:type="spellEnd"/>
      <w:r w:rsidRPr="005D76DC">
        <w:rPr>
          <w:rFonts w:ascii="Times New Roman" w:hAnsi="Times New Roman" w:cs="Times New Roman"/>
          <w:sz w:val="28"/>
          <w:szCs w:val="28"/>
        </w:rPr>
        <w:t xml:space="preserve"> платной парковки (парковочным местом), расположенной на автомобильной дороге, руб./1машино-место в 1 </w:t>
      </w:r>
      <w:proofErr w:type="spellStart"/>
      <w:r w:rsidRPr="005D76DC">
        <w:rPr>
          <w:rFonts w:ascii="Times New Roman" w:hAnsi="Times New Roman" w:cs="Times New Roman"/>
          <w:sz w:val="28"/>
          <w:szCs w:val="28"/>
        </w:rPr>
        <w:t>сут</w:t>
      </w:r>
      <w:proofErr w:type="spellEnd"/>
      <w:r w:rsidRPr="005D76DC">
        <w:rPr>
          <w:rFonts w:ascii="Times New Roman" w:hAnsi="Times New Roman" w:cs="Times New Roman"/>
          <w:sz w:val="28"/>
          <w:szCs w:val="28"/>
        </w:rPr>
        <w:t>.</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9 – пересчетный коэффициент, равный средней продолжительности рабочего дня.</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 xml:space="preserve">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 </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Плата за пользование платными парковками (парковочными местами), расположенными на автомобильных дорогах взимается:</w:t>
      </w: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FE5991" w:rsidRPr="005D76DC" w:rsidRDefault="00FE5991" w:rsidP="00FE5991">
      <w:pPr>
        <w:pStyle w:val="ConsPlusNormal"/>
        <w:widowControl/>
        <w:ind w:firstLine="709"/>
        <w:jc w:val="both"/>
        <w:rPr>
          <w:rFonts w:ascii="Times New Roman" w:hAnsi="Times New Roman" w:cs="Times New Roman"/>
          <w:sz w:val="28"/>
          <w:szCs w:val="28"/>
        </w:rPr>
      </w:pPr>
      <w:proofErr w:type="gramStart"/>
      <w:r w:rsidRPr="005D76DC">
        <w:rPr>
          <w:rFonts w:ascii="Times New Roman" w:hAnsi="Times New Roman" w:cs="Times New Roman"/>
          <w:sz w:val="28"/>
          <w:szCs w:val="28"/>
        </w:rPr>
        <w:t xml:space="preserve">-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   </w:t>
      </w:r>
      <w:proofErr w:type="gramEnd"/>
    </w:p>
    <w:p w:rsidR="00FE5991" w:rsidRPr="005D76DC" w:rsidRDefault="00FE5991" w:rsidP="00FE5991">
      <w:pPr>
        <w:pStyle w:val="ConsPlusNormal"/>
        <w:widowControl/>
        <w:ind w:firstLine="709"/>
        <w:jc w:val="both"/>
        <w:rPr>
          <w:rFonts w:ascii="Times New Roman" w:hAnsi="Times New Roman" w:cs="Times New Roman"/>
          <w:sz w:val="28"/>
          <w:szCs w:val="28"/>
        </w:rPr>
      </w:pPr>
    </w:p>
    <w:p w:rsidR="00FE5991" w:rsidRPr="005D76DC" w:rsidRDefault="00FE5991" w:rsidP="00FE5991">
      <w:pPr>
        <w:pStyle w:val="ConsPlusNormal"/>
        <w:widowControl/>
        <w:ind w:firstLine="709"/>
        <w:jc w:val="both"/>
        <w:rPr>
          <w:rFonts w:ascii="Times New Roman" w:hAnsi="Times New Roman" w:cs="Times New Roman"/>
          <w:sz w:val="28"/>
          <w:szCs w:val="28"/>
        </w:rPr>
      </w:pPr>
    </w:p>
    <w:p w:rsidR="00FE5991" w:rsidRPr="005D76DC" w:rsidRDefault="00FE5991" w:rsidP="00FE5991">
      <w:pPr>
        <w:pStyle w:val="ConsPlusNormal"/>
        <w:widowControl/>
        <w:ind w:firstLine="0"/>
        <w:jc w:val="center"/>
        <w:rPr>
          <w:rFonts w:ascii="Times New Roman" w:hAnsi="Times New Roman" w:cs="Times New Roman"/>
          <w:bCs/>
          <w:sz w:val="28"/>
          <w:szCs w:val="28"/>
        </w:rPr>
      </w:pPr>
      <w:r w:rsidRPr="005D76DC">
        <w:rPr>
          <w:rFonts w:ascii="Times New Roman" w:hAnsi="Times New Roman" w:cs="Times New Roman"/>
          <w:sz w:val="28"/>
          <w:szCs w:val="28"/>
        </w:rPr>
        <w:t xml:space="preserve">4. Максимальный размер платы за </w:t>
      </w:r>
      <w:r w:rsidRPr="005D76DC">
        <w:rPr>
          <w:rFonts w:ascii="Times New Roman" w:hAnsi="Times New Roman" w:cs="Times New Roman"/>
          <w:bCs/>
          <w:sz w:val="28"/>
          <w:szCs w:val="28"/>
        </w:rPr>
        <w:t>пользование на платной основе парковками (парковочными местами), расположенными на автомобильных дорогах</w:t>
      </w:r>
    </w:p>
    <w:p w:rsidR="00FE5991" w:rsidRPr="005D76DC" w:rsidRDefault="00FE5991" w:rsidP="00FE5991">
      <w:pPr>
        <w:pStyle w:val="ConsPlusNormal"/>
        <w:widowControl/>
        <w:jc w:val="center"/>
        <w:rPr>
          <w:rFonts w:ascii="Times New Roman" w:hAnsi="Times New Roman" w:cs="Times New Roman"/>
          <w:sz w:val="28"/>
          <w:szCs w:val="28"/>
        </w:rPr>
      </w:pPr>
    </w:p>
    <w:p w:rsidR="00FE5991" w:rsidRPr="005D76DC" w:rsidRDefault="00FE5991" w:rsidP="00FE5991">
      <w:pPr>
        <w:pStyle w:val="ConsPlusNormal"/>
        <w:widowControl/>
        <w:ind w:firstLine="709"/>
        <w:jc w:val="both"/>
        <w:rPr>
          <w:rFonts w:ascii="Times New Roman" w:hAnsi="Times New Roman" w:cs="Times New Roman"/>
          <w:sz w:val="28"/>
          <w:szCs w:val="28"/>
        </w:rPr>
      </w:pPr>
      <w:r w:rsidRPr="005D76DC">
        <w:rPr>
          <w:rFonts w:ascii="Times New Roman" w:hAnsi="Times New Roman" w:cs="Times New Roman"/>
          <w:sz w:val="28"/>
          <w:szCs w:val="28"/>
        </w:rPr>
        <w:t xml:space="preserve">Максимальный размер платы за </w:t>
      </w:r>
      <w:r w:rsidRPr="005D76DC">
        <w:rPr>
          <w:rFonts w:ascii="Times New Roman" w:hAnsi="Times New Roman" w:cs="Times New Roman"/>
          <w:bCs/>
          <w:sz w:val="28"/>
          <w:szCs w:val="28"/>
        </w:rPr>
        <w:t>пользование парковками (парковочными местами), расположенными на автомобильных дорогах,</w:t>
      </w:r>
      <w:r w:rsidRPr="005D76DC">
        <w:rPr>
          <w:rFonts w:ascii="Times New Roman" w:hAnsi="Times New Roman" w:cs="Times New Roman"/>
          <w:sz w:val="28"/>
          <w:szCs w:val="28"/>
        </w:rPr>
        <w:t xml:space="preserve"> не должен превышать расчетный величины платы за пользование платной парковой (парковочными местами), расположенными на автомобильных дорогах, рассчитанной в соответствии с разделом 3 Методики.</w:t>
      </w:r>
    </w:p>
    <w:p w:rsidR="00FE5991" w:rsidRPr="005D76DC" w:rsidRDefault="00FE5991" w:rsidP="00FE5991">
      <w:pPr>
        <w:pStyle w:val="ConsPlusNormal"/>
        <w:widowControl/>
        <w:jc w:val="both"/>
        <w:rPr>
          <w:rFonts w:ascii="Times New Roman" w:hAnsi="Times New Roman" w:cs="Times New Roman"/>
          <w:sz w:val="28"/>
          <w:szCs w:val="28"/>
        </w:rPr>
      </w:pPr>
    </w:p>
    <w:p w:rsidR="00FE5991" w:rsidRPr="005D76DC" w:rsidRDefault="00FE5991" w:rsidP="00FE5991">
      <w:pPr>
        <w:pStyle w:val="ConsPlusNormal"/>
        <w:widowControl/>
        <w:jc w:val="both"/>
        <w:rPr>
          <w:rFonts w:ascii="Times New Roman" w:hAnsi="Times New Roman" w:cs="Times New Roman"/>
          <w:sz w:val="28"/>
          <w:szCs w:val="28"/>
        </w:rPr>
      </w:pPr>
    </w:p>
    <w:p w:rsidR="00FE5991" w:rsidRPr="005D76DC" w:rsidRDefault="00FE5991" w:rsidP="00FE5991">
      <w:pPr>
        <w:pStyle w:val="ConsPlusNormal"/>
        <w:widowControl/>
        <w:ind w:firstLine="0"/>
        <w:jc w:val="center"/>
        <w:rPr>
          <w:rFonts w:ascii="Times New Roman" w:hAnsi="Times New Roman" w:cs="Times New Roman"/>
          <w:bCs/>
          <w:sz w:val="28"/>
          <w:szCs w:val="28"/>
        </w:rPr>
      </w:pPr>
      <w:r w:rsidRPr="005D76DC">
        <w:rPr>
          <w:rFonts w:ascii="Times New Roman" w:hAnsi="Times New Roman" w:cs="Times New Roman"/>
          <w:sz w:val="28"/>
          <w:szCs w:val="28"/>
        </w:rPr>
        <w:t xml:space="preserve">5. Установление и пересмотр размера платы за </w:t>
      </w:r>
      <w:r w:rsidRPr="005D76DC">
        <w:rPr>
          <w:rFonts w:ascii="Times New Roman" w:hAnsi="Times New Roman" w:cs="Times New Roman"/>
          <w:bCs/>
          <w:sz w:val="28"/>
          <w:szCs w:val="28"/>
        </w:rPr>
        <w:t>пользование на платной основе парковками (парковочными местами), расположенными на автомобильных дорогах</w:t>
      </w:r>
    </w:p>
    <w:p w:rsidR="00FE5991" w:rsidRPr="005D76DC" w:rsidRDefault="00FE5991" w:rsidP="00FE5991">
      <w:pPr>
        <w:pStyle w:val="ConsPlusNormal"/>
        <w:widowControl/>
        <w:jc w:val="both"/>
        <w:rPr>
          <w:rFonts w:ascii="Times New Roman" w:hAnsi="Times New Roman" w:cs="Times New Roman"/>
          <w:sz w:val="28"/>
          <w:szCs w:val="28"/>
        </w:rPr>
      </w:pPr>
    </w:p>
    <w:p w:rsidR="00FE5991" w:rsidRPr="005D76DC" w:rsidRDefault="00FE5991" w:rsidP="00FE5991">
      <w:pPr>
        <w:pStyle w:val="ConsPlusNormal"/>
        <w:widowControl/>
        <w:tabs>
          <w:tab w:val="left" w:pos="1276"/>
        </w:tabs>
        <w:jc w:val="both"/>
        <w:rPr>
          <w:rFonts w:ascii="Times New Roman" w:hAnsi="Times New Roman" w:cs="Times New Roman"/>
          <w:sz w:val="28"/>
          <w:szCs w:val="28"/>
        </w:rPr>
      </w:pPr>
      <w:r w:rsidRPr="005D76DC">
        <w:rPr>
          <w:rFonts w:ascii="Times New Roman" w:hAnsi="Times New Roman" w:cs="Times New Roman"/>
          <w:sz w:val="28"/>
          <w:szCs w:val="28"/>
        </w:rPr>
        <w:t>5.1.</w:t>
      </w:r>
      <w:r w:rsidRPr="005D76DC">
        <w:rPr>
          <w:rFonts w:ascii="Times New Roman" w:hAnsi="Times New Roman" w:cs="Times New Roman"/>
          <w:color w:val="FF0000"/>
          <w:sz w:val="28"/>
          <w:szCs w:val="28"/>
        </w:rPr>
        <w:t xml:space="preserve"> </w:t>
      </w:r>
      <w:r w:rsidRPr="005D76DC">
        <w:rPr>
          <w:rFonts w:ascii="Times New Roman" w:hAnsi="Times New Roman" w:cs="Times New Roman"/>
          <w:sz w:val="28"/>
          <w:szCs w:val="28"/>
        </w:rPr>
        <w:t xml:space="preserve">Размер платы за </w:t>
      </w:r>
      <w:r w:rsidRPr="005D76DC">
        <w:rPr>
          <w:rFonts w:ascii="Times New Roman" w:hAnsi="Times New Roman" w:cs="Times New Roman"/>
          <w:bCs/>
          <w:sz w:val="28"/>
          <w:szCs w:val="28"/>
        </w:rPr>
        <w:t xml:space="preserve">пользование на платной основе парковками (парковочными местами), расположенными на автомобильных дорогах, устанавливается постановлением Администрации  </w:t>
      </w:r>
      <w:proofErr w:type="spellStart"/>
      <w:r w:rsidRPr="005D76DC">
        <w:rPr>
          <w:rFonts w:ascii="Times New Roman" w:hAnsi="Times New Roman" w:cs="Times New Roman"/>
          <w:bCs/>
          <w:sz w:val="28"/>
          <w:szCs w:val="28"/>
        </w:rPr>
        <w:t>Красногорьевского</w:t>
      </w:r>
      <w:proofErr w:type="spellEnd"/>
      <w:r w:rsidRPr="005D76DC">
        <w:rPr>
          <w:rFonts w:ascii="Times New Roman" w:hAnsi="Times New Roman" w:cs="Times New Roman"/>
          <w:bCs/>
          <w:sz w:val="28"/>
          <w:szCs w:val="28"/>
        </w:rPr>
        <w:t xml:space="preserve">  сельсовета.</w:t>
      </w:r>
    </w:p>
    <w:p w:rsidR="00BF1C09" w:rsidRPr="005D76DC" w:rsidRDefault="00FE5991" w:rsidP="005D76DC">
      <w:pPr>
        <w:pStyle w:val="ConsPlusNormal"/>
        <w:widowControl/>
        <w:tabs>
          <w:tab w:val="left" w:pos="1276"/>
        </w:tabs>
        <w:ind w:firstLine="709"/>
        <w:jc w:val="both"/>
        <w:rPr>
          <w:rFonts w:ascii="Times New Roman" w:hAnsi="Times New Roman" w:cs="Times New Roman"/>
          <w:sz w:val="28"/>
          <w:szCs w:val="28"/>
        </w:rPr>
      </w:pPr>
      <w:r w:rsidRPr="005D76DC">
        <w:rPr>
          <w:rFonts w:ascii="Times New Roman" w:hAnsi="Times New Roman" w:cs="Times New Roman"/>
          <w:sz w:val="28"/>
          <w:szCs w:val="28"/>
        </w:rPr>
        <w:t xml:space="preserve">5.2. Пересмотр размера платы за </w:t>
      </w:r>
      <w:r w:rsidRPr="005D76DC">
        <w:rPr>
          <w:rFonts w:ascii="Times New Roman" w:hAnsi="Times New Roman" w:cs="Times New Roman"/>
          <w:bCs/>
          <w:sz w:val="28"/>
          <w:szCs w:val="28"/>
        </w:rPr>
        <w:t xml:space="preserve">пользование на платной основе парковками (парковочными местами), расположенными на автомобильных дорогах осуществляется по инициативе Администрации  </w:t>
      </w:r>
      <w:proofErr w:type="spellStart"/>
      <w:r w:rsidRPr="005D76DC">
        <w:rPr>
          <w:rFonts w:ascii="Times New Roman" w:hAnsi="Times New Roman" w:cs="Times New Roman"/>
          <w:bCs/>
          <w:sz w:val="28"/>
          <w:szCs w:val="28"/>
        </w:rPr>
        <w:t>Красногорьевского</w:t>
      </w:r>
      <w:proofErr w:type="spellEnd"/>
      <w:r w:rsidRPr="005D76DC">
        <w:rPr>
          <w:rFonts w:ascii="Times New Roman" w:hAnsi="Times New Roman" w:cs="Times New Roman"/>
          <w:bCs/>
          <w:sz w:val="28"/>
          <w:szCs w:val="28"/>
        </w:rPr>
        <w:t xml:space="preserve">  сельсовета в соответствии с Методикой.</w:t>
      </w:r>
    </w:p>
    <w:sectPr w:rsidR="00BF1C09" w:rsidRPr="005D76DC" w:rsidSect="000B36E7">
      <w:headerReference w:type="even" r:id="rId9"/>
      <w:pgSz w:w="11907" w:h="16840"/>
      <w:pgMar w:top="567" w:right="567" w:bottom="567" w:left="1134"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2FD" w:rsidRDefault="008972FD">
      <w:r>
        <w:separator/>
      </w:r>
    </w:p>
  </w:endnote>
  <w:endnote w:type="continuationSeparator" w:id="0">
    <w:p w:rsidR="008972FD" w:rsidRDefault="00897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2FD" w:rsidRDefault="008972FD">
      <w:r>
        <w:separator/>
      </w:r>
    </w:p>
  </w:footnote>
  <w:footnote w:type="continuationSeparator" w:id="0">
    <w:p w:rsidR="008972FD" w:rsidRDefault="00897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BAF" w:rsidRDefault="006201CF" w:rsidP="007D489C">
    <w:pPr>
      <w:pStyle w:val="a3"/>
      <w:framePr w:wrap="around" w:vAnchor="text" w:hAnchor="margin" w:xAlign="center" w:y="1"/>
      <w:rPr>
        <w:rStyle w:val="a5"/>
      </w:rPr>
    </w:pPr>
    <w:r>
      <w:rPr>
        <w:rStyle w:val="a5"/>
      </w:rPr>
      <w:fldChar w:fldCharType="begin"/>
    </w:r>
    <w:r w:rsidR="00FE5991">
      <w:rPr>
        <w:rStyle w:val="a5"/>
      </w:rPr>
      <w:instrText xml:space="preserve">PAGE  </w:instrText>
    </w:r>
    <w:r>
      <w:rPr>
        <w:rStyle w:val="a5"/>
      </w:rPr>
      <w:fldChar w:fldCharType="end"/>
    </w:r>
  </w:p>
  <w:p w:rsidR="00867BAF" w:rsidRDefault="008972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37C23"/>
    <w:multiLevelType w:val="hybridMultilevel"/>
    <w:tmpl w:val="CD5830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3F2AAC"/>
    <w:multiLevelType w:val="multilevel"/>
    <w:tmpl w:val="671AA75E"/>
    <w:lvl w:ilvl="0">
      <w:start w:val="1"/>
      <w:numFmt w:val="decimal"/>
      <w:lvlText w:val="%1."/>
      <w:lvlJc w:val="left"/>
      <w:pPr>
        <w:tabs>
          <w:tab w:val="num" w:pos="795"/>
        </w:tabs>
        <w:ind w:left="795" w:hanging="360"/>
      </w:p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5991"/>
    <w:rsid w:val="000757B8"/>
    <w:rsid w:val="00377218"/>
    <w:rsid w:val="003C59C3"/>
    <w:rsid w:val="00434383"/>
    <w:rsid w:val="005D76DC"/>
    <w:rsid w:val="005F5588"/>
    <w:rsid w:val="006201CF"/>
    <w:rsid w:val="008972FD"/>
    <w:rsid w:val="008B2C7C"/>
    <w:rsid w:val="009770A3"/>
    <w:rsid w:val="00B00F00"/>
    <w:rsid w:val="00B33B7E"/>
    <w:rsid w:val="00B36C5B"/>
    <w:rsid w:val="00D91DBF"/>
    <w:rsid w:val="00F85B72"/>
    <w:rsid w:val="00FE5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9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FE5991"/>
    <w:pPr>
      <w:tabs>
        <w:tab w:val="center" w:pos="4677"/>
        <w:tab w:val="right" w:pos="9355"/>
      </w:tabs>
    </w:pPr>
  </w:style>
  <w:style w:type="character" w:customStyle="1" w:styleId="a4">
    <w:name w:val="Верхний колонтитул Знак"/>
    <w:basedOn w:val="a0"/>
    <w:link w:val="a3"/>
    <w:rsid w:val="00FE5991"/>
    <w:rPr>
      <w:rFonts w:ascii="Times New Roman" w:eastAsia="Times New Roman" w:hAnsi="Times New Roman" w:cs="Times New Roman"/>
      <w:sz w:val="20"/>
      <w:szCs w:val="20"/>
      <w:lang w:eastAsia="ru-RU"/>
    </w:rPr>
  </w:style>
  <w:style w:type="character" w:styleId="a5">
    <w:name w:val="page number"/>
    <w:basedOn w:val="a0"/>
    <w:rsid w:val="00FE5991"/>
  </w:style>
  <w:style w:type="paragraph" w:customStyle="1" w:styleId="a6">
    <w:name w:val="Стиль"/>
    <w:rsid w:val="00FE59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FE5991"/>
    <w:rPr>
      <w:color w:val="0000FF"/>
      <w:u w:val="single"/>
    </w:rPr>
  </w:style>
  <w:style w:type="paragraph" w:styleId="a8">
    <w:name w:val="Balloon Text"/>
    <w:basedOn w:val="a"/>
    <w:link w:val="a9"/>
    <w:uiPriority w:val="99"/>
    <w:semiHidden/>
    <w:unhideWhenUsed/>
    <w:rsid w:val="009770A3"/>
    <w:rPr>
      <w:rFonts w:ascii="Tahoma" w:hAnsi="Tahoma" w:cs="Tahoma"/>
      <w:sz w:val="16"/>
      <w:szCs w:val="16"/>
    </w:rPr>
  </w:style>
  <w:style w:type="character" w:customStyle="1" w:styleId="a9">
    <w:name w:val="Текст выноски Знак"/>
    <w:basedOn w:val="a0"/>
    <w:link w:val="a8"/>
    <w:uiPriority w:val="99"/>
    <w:semiHidden/>
    <w:rsid w:val="009770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9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FE5991"/>
    <w:pPr>
      <w:tabs>
        <w:tab w:val="center" w:pos="4677"/>
        <w:tab w:val="right" w:pos="9355"/>
      </w:tabs>
    </w:pPr>
  </w:style>
  <w:style w:type="character" w:customStyle="1" w:styleId="a4">
    <w:name w:val="Верхний колонтитул Знак"/>
    <w:basedOn w:val="a0"/>
    <w:link w:val="a3"/>
    <w:rsid w:val="00FE5991"/>
    <w:rPr>
      <w:rFonts w:ascii="Times New Roman" w:eastAsia="Times New Roman" w:hAnsi="Times New Roman" w:cs="Times New Roman"/>
      <w:sz w:val="20"/>
      <w:szCs w:val="20"/>
      <w:lang w:eastAsia="ru-RU"/>
    </w:rPr>
  </w:style>
  <w:style w:type="character" w:styleId="a5">
    <w:name w:val="page number"/>
    <w:basedOn w:val="a0"/>
    <w:rsid w:val="00FE5991"/>
  </w:style>
  <w:style w:type="paragraph" w:customStyle="1" w:styleId="a6">
    <w:name w:val="Стиль"/>
    <w:rsid w:val="00FE59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FE5991"/>
    <w:rPr>
      <w:color w:val="0000FF"/>
      <w:u w:val="single"/>
    </w:rPr>
  </w:style>
  <w:style w:type="paragraph" w:styleId="a8">
    <w:name w:val="Balloon Text"/>
    <w:basedOn w:val="a"/>
    <w:link w:val="a9"/>
    <w:uiPriority w:val="99"/>
    <w:semiHidden/>
    <w:unhideWhenUsed/>
    <w:rsid w:val="009770A3"/>
    <w:rPr>
      <w:rFonts w:ascii="Tahoma" w:hAnsi="Tahoma" w:cs="Tahoma"/>
      <w:sz w:val="16"/>
      <w:szCs w:val="16"/>
    </w:rPr>
  </w:style>
  <w:style w:type="character" w:customStyle="1" w:styleId="a9">
    <w:name w:val="Текст выноски Знак"/>
    <w:basedOn w:val="a0"/>
    <w:link w:val="a8"/>
    <w:uiPriority w:val="99"/>
    <w:semiHidden/>
    <w:rsid w:val="009770A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3596/" TargetMode="External"/><Relationship Id="rId3" Type="http://schemas.openxmlformats.org/officeDocument/2006/relationships/settings" Target="settings.xml"/><Relationship Id="rId7" Type="http://schemas.openxmlformats.org/officeDocument/2006/relationships/hyperlink" Target="https://www.consultant.ru/document/cons_doc_LAW_46359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3471</Words>
  <Characters>19789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1 категор</dc:creator>
  <cp:lastModifiedBy>Специалист</cp:lastModifiedBy>
  <cp:revision>7</cp:revision>
  <cp:lastPrinted>2024-09-23T02:38:00Z</cp:lastPrinted>
  <dcterms:created xsi:type="dcterms:W3CDTF">2024-08-07T01:16:00Z</dcterms:created>
  <dcterms:modified xsi:type="dcterms:W3CDTF">2024-09-23T02:42:00Z</dcterms:modified>
</cp:coreProperties>
</file>